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3617"/>
        <w:gridCol w:w="3296"/>
      </w:tblGrid>
      <w:tr w:rsidR="00DD10D4" w:rsidRPr="004C28E2" w14:paraId="14B4A695" w14:textId="77777777" w:rsidTr="00DD10D4">
        <w:trPr>
          <w:trHeight w:val="5093"/>
        </w:trPr>
        <w:tc>
          <w:tcPr>
            <w:tcW w:w="3617" w:type="dxa"/>
          </w:tcPr>
          <w:p w14:paraId="2853CBE0" w14:textId="77777777" w:rsidR="00DD10D4" w:rsidRPr="00E82EEB" w:rsidRDefault="00DD10D4" w:rsidP="00DD10D4">
            <w:pPr>
              <w:pStyle w:val="Default"/>
              <w:tabs>
                <w:tab w:val="left" w:pos="0"/>
              </w:tabs>
              <w:spacing w:after="120"/>
              <w:ind w:left="567"/>
              <w:jc w:val="both"/>
              <w:rPr>
                <w:rFonts w:ascii="Times New Roman" w:hAnsi="Times New Roman" w:cs="Times New Roman"/>
                <w:b/>
                <w:bCs/>
                <w:color w:val="auto"/>
                <w:sz w:val="18"/>
                <w:szCs w:val="18"/>
                <w:lang w:val="kk"/>
              </w:rPr>
            </w:pPr>
            <w:r w:rsidRPr="00E82EEB">
              <w:rPr>
                <w:rFonts w:ascii="Times New Roman" w:hAnsi="Times New Roman" w:cs="Times New Roman"/>
                <w:b/>
                <w:bCs/>
                <w:color w:val="auto"/>
                <w:sz w:val="18"/>
                <w:szCs w:val="18"/>
                <w:lang w:val="kk"/>
              </w:rPr>
              <w:t>Терминдер және анықтамалар:</w:t>
            </w:r>
          </w:p>
          <w:p w14:paraId="31C108F2" w14:textId="77777777" w:rsidR="00DD10D4" w:rsidRPr="00E82EEB" w:rsidRDefault="00DD10D4" w:rsidP="00DD10D4">
            <w:pPr>
              <w:jc w:val="both"/>
              <w:rPr>
                <w:sz w:val="18"/>
                <w:szCs w:val="18"/>
                <w:lang w:val="kk"/>
              </w:rPr>
            </w:pPr>
            <w:r w:rsidRPr="00E82EEB">
              <w:rPr>
                <w:b/>
                <w:bCs/>
                <w:sz w:val="18"/>
                <w:szCs w:val="18"/>
                <w:lang w:val="kk"/>
              </w:rPr>
              <w:t>«Бұқаралық оферта</w:t>
            </w:r>
            <w:r w:rsidRPr="00F11EEC">
              <w:rPr>
                <w:b/>
                <w:bCs/>
                <w:sz w:val="18"/>
                <w:szCs w:val="18"/>
                <w:lang w:val="kk"/>
              </w:rPr>
              <w:t>»</w:t>
            </w:r>
            <w:r w:rsidRPr="00E82EEB">
              <w:rPr>
                <w:sz w:val="18"/>
                <w:szCs w:val="18"/>
                <w:lang w:val="kk"/>
              </w:rPr>
              <w:t xml:space="preserve"> - бұл шарттың барлық елеулі талаптарын қамтитын ұсыныс, мұнда Шартта көрсетілген шарттарда оған жауап беретін кез келген адаммен шарт жасасуға ұсыныс жасайтын адамның ерік білдіруі көрсетіледі. </w:t>
            </w:r>
          </w:p>
          <w:p w14:paraId="55810B12" w14:textId="77777777" w:rsidR="00DD10D4" w:rsidRPr="00E82EEB" w:rsidRDefault="00DD10D4" w:rsidP="00DD10D4">
            <w:pPr>
              <w:jc w:val="both"/>
              <w:rPr>
                <w:sz w:val="18"/>
                <w:szCs w:val="18"/>
                <w:lang w:val="kk"/>
              </w:rPr>
            </w:pPr>
            <w:r>
              <w:rPr>
                <w:b/>
                <w:sz w:val="18"/>
                <w:szCs w:val="18"/>
                <w:lang w:val="kk"/>
              </w:rPr>
              <w:t>«</w:t>
            </w:r>
            <w:r w:rsidRPr="00E82EEB">
              <w:rPr>
                <w:b/>
                <w:sz w:val="18"/>
                <w:szCs w:val="18"/>
                <w:lang w:val="kk"/>
              </w:rPr>
              <w:t>Оферта акцепті</w:t>
            </w:r>
            <w:r>
              <w:rPr>
                <w:b/>
                <w:sz w:val="18"/>
                <w:szCs w:val="18"/>
                <w:lang w:val="kk"/>
              </w:rPr>
              <w:t xml:space="preserve">» </w:t>
            </w:r>
            <w:r w:rsidRPr="00E82EEB">
              <w:rPr>
                <w:sz w:val="18"/>
                <w:szCs w:val="18"/>
                <w:lang w:val="kk"/>
              </w:rPr>
              <w:t>-</w:t>
            </w:r>
            <w:r>
              <w:rPr>
                <w:sz w:val="18"/>
                <w:szCs w:val="18"/>
                <w:lang w:val="kk"/>
              </w:rPr>
              <w:t xml:space="preserve"> </w:t>
            </w:r>
            <w:r w:rsidRPr="00E82EEB">
              <w:rPr>
                <w:sz w:val="18"/>
                <w:szCs w:val="18"/>
                <w:lang w:val="kk"/>
              </w:rPr>
              <w:t xml:space="preserve">бұл оферта жіберілген адамның оны толық және сөзсіз қабылдауы туралы жауабы. Осы бұқаралық шарт – оферта акцепті бойынша іс-әрекеттер жасай отырып, жеке немесе заңды тұлға өзінің құқықтық қабілеттілігі мен әрекет қабілеттілігін, сонымен қатар, </w:t>
            </w:r>
            <w:r w:rsidRPr="00E82EEB">
              <w:rPr>
                <w:b/>
                <w:bCs/>
                <w:sz w:val="18"/>
                <w:szCs w:val="18"/>
                <w:lang w:val="kk"/>
              </w:rPr>
              <w:t xml:space="preserve"> «Spark Логистика»</w:t>
            </w:r>
            <w:r w:rsidRPr="00E82EEB">
              <w:rPr>
                <w:sz w:val="18"/>
                <w:szCs w:val="18"/>
                <w:lang w:val="kk"/>
              </w:rPr>
              <w:t xml:space="preserve"> ЖШС шарттық қатынастарға түсуге өзінің заңды құқығын растайды.</w:t>
            </w:r>
          </w:p>
          <w:p w14:paraId="5292A59A" w14:textId="77777777" w:rsidR="00DD10D4" w:rsidRPr="00F11EEC" w:rsidRDefault="00DD10D4" w:rsidP="00DD10D4">
            <w:pPr>
              <w:spacing w:after="120"/>
              <w:jc w:val="both"/>
              <w:rPr>
                <w:sz w:val="18"/>
                <w:szCs w:val="18"/>
                <w:lang w:val="kk"/>
              </w:rPr>
            </w:pPr>
            <w:r w:rsidRPr="00E82EEB">
              <w:rPr>
                <w:b/>
                <w:sz w:val="18"/>
                <w:szCs w:val="18"/>
                <w:lang w:val="kk"/>
              </w:rPr>
              <w:t>«Тасымалдаушы»</w:t>
            </w:r>
            <w:r w:rsidRPr="00E82EEB">
              <w:rPr>
                <w:sz w:val="18"/>
                <w:szCs w:val="18"/>
                <w:lang w:val="kk"/>
              </w:rPr>
              <w:t xml:space="preserve"> - бұл Тапсырыс берушінің жүктерін тасымалдау бойынша қызмет көрсететін жеке немесе заңды тұлға. </w:t>
            </w:r>
          </w:p>
          <w:p w14:paraId="5EE7ECA5" w14:textId="77777777" w:rsidR="00DD10D4" w:rsidRPr="00F11EEC" w:rsidRDefault="00DD10D4" w:rsidP="00DD10D4">
            <w:pPr>
              <w:jc w:val="both"/>
              <w:rPr>
                <w:b/>
                <w:sz w:val="18"/>
                <w:szCs w:val="18"/>
                <w:lang w:val="kk"/>
              </w:rPr>
            </w:pPr>
            <w:r w:rsidRPr="00F11EEC">
              <w:rPr>
                <w:b/>
                <w:sz w:val="18"/>
                <w:szCs w:val="18"/>
                <w:lang w:val="kk"/>
              </w:rPr>
              <w:t xml:space="preserve">а. </w:t>
            </w:r>
            <w:r w:rsidRPr="00E82EEB">
              <w:rPr>
                <w:sz w:val="18"/>
                <w:szCs w:val="18"/>
                <w:lang w:val="kk"/>
              </w:rPr>
              <w:t xml:space="preserve">Аталған Шарт Қазақстан Республикасы Азаматтық Кодексінің 395-бабына сәйке, жеке және заңды тұлғалар үшін </w:t>
            </w:r>
            <w:r w:rsidRPr="00E82EEB">
              <w:rPr>
                <w:b/>
                <w:bCs/>
                <w:sz w:val="18"/>
                <w:szCs w:val="18"/>
                <w:lang w:val="kk"/>
              </w:rPr>
              <w:t>«Spark Логистика»</w:t>
            </w:r>
            <w:r w:rsidRPr="00E82EEB">
              <w:rPr>
                <w:sz w:val="18"/>
                <w:szCs w:val="18"/>
                <w:lang w:val="kk"/>
              </w:rPr>
              <w:t xml:space="preserve"> ЖШС ресми ұсынысы, төменде көрсетілгендерге ҚР аумағында ақылы қызметтер көрсетуге және Тапсырыс берушінің жүктеріне автомобиль, теміржол, теңіз, авиа және өзге де көлік түрлеріне халықаралық көліктік-экспедиторлық қызмет көрсетуге   жария оферта болып табылады </w:t>
            </w:r>
          </w:p>
          <w:p w14:paraId="026E5EC5" w14:textId="77777777" w:rsidR="00DD10D4" w:rsidRPr="000942EF" w:rsidRDefault="00DD10D4" w:rsidP="00DD10D4">
            <w:pPr>
              <w:jc w:val="both"/>
              <w:rPr>
                <w:sz w:val="18"/>
                <w:szCs w:val="18"/>
                <w:lang w:val="kk"/>
              </w:rPr>
            </w:pPr>
            <w:r w:rsidRPr="000942EF">
              <w:rPr>
                <w:b/>
                <w:sz w:val="18"/>
                <w:szCs w:val="18"/>
                <w:lang w:val="kk"/>
              </w:rPr>
              <w:t xml:space="preserve">b. </w:t>
            </w:r>
            <w:r w:rsidRPr="00E82EEB">
              <w:rPr>
                <w:sz w:val="18"/>
                <w:szCs w:val="18"/>
                <w:lang w:val="kk"/>
              </w:rPr>
              <w:t>Шарт мәтіні интернет желісінде жарияланған және  «</w:t>
            </w:r>
            <w:r w:rsidRPr="00E82EEB">
              <w:rPr>
                <w:b/>
                <w:bCs/>
                <w:sz w:val="18"/>
                <w:szCs w:val="18"/>
                <w:lang w:val="kk"/>
              </w:rPr>
              <w:t>Spark Логистика</w:t>
            </w:r>
            <w:r w:rsidRPr="00E82EEB">
              <w:rPr>
                <w:sz w:val="18"/>
                <w:szCs w:val="18"/>
                <w:lang w:val="kk"/>
              </w:rPr>
              <w:t>» ЖШС ресми сайтында орналастырылған.</w:t>
            </w:r>
          </w:p>
          <w:p w14:paraId="5F366376" w14:textId="77777777" w:rsidR="00DD10D4" w:rsidRPr="00E82EEB" w:rsidRDefault="00DD10D4" w:rsidP="00DD10D4">
            <w:pPr>
              <w:jc w:val="both"/>
              <w:rPr>
                <w:sz w:val="18"/>
                <w:szCs w:val="18"/>
                <w:lang w:val="kk"/>
              </w:rPr>
            </w:pPr>
            <w:r w:rsidRPr="000942EF">
              <w:rPr>
                <w:b/>
                <w:sz w:val="18"/>
                <w:szCs w:val="18"/>
                <w:lang w:val="kk"/>
              </w:rPr>
              <w:t xml:space="preserve">c. </w:t>
            </w:r>
            <w:r w:rsidRPr="00E82EEB">
              <w:rPr>
                <w:sz w:val="18"/>
                <w:szCs w:val="18"/>
                <w:lang w:val="kk"/>
              </w:rPr>
              <w:t>Аталған Шарт оферт акцепті сәтінен бастап жасалған болып есептеледі.  Офертаның акцепті тасымалдаушының аталған Офертада мазмұндалған нормаларды, ережелер мен талаптарды толық және сөзсіз қолдануы болып табылады және осы Шарттың жазбаша қорытындысына тең болады.</w:t>
            </w:r>
          </w:p>
          <w:p w14:paraId="4492930A" w14:textId="77777777" w:rsidR="00DD10D4" w:rsidRPr="00E82EEB" w:rsidRDefault="00DD10D4" w:rsidP="00DD10D4">
            <w:pPr>
              <w:jc w:val="both"/>
              <w:rPr>
                <w:sz w:val="18"/>
                <w:szCs w:val="18"/>
                <w:lang w:val="kk"/>
              </w:rPr>
            </w:pPr>
            <w:r w:rsidRPr="00FA4A03">
              <w:rPr>
                <w:b/>
                <w:sz w:val="18"/>
                <w:szCs w:val="18"/>
                <w:lang w:val="kk"/>
              </w:rPr>
              <w:t>d.</w:t>
            </w:r>
            <w:r w:rsidRPr="00E82EEB">
              <w:rPr>
                <w:sz w:val="18"/>
                <w:szCs w:val="18"/>
                <w:lang w:val="kk"/>
              </w:rPr>
              <w:t xml:space="preserve"> Шарт жасасуға толық және сөзсіз келісім (Акцепт) оның шарттарымен білдірілген, тасымалдаушы жүзеге асыра алатын келісім болып табылады: </w:t>
            </w:r>
          </w:p>
          <w:p w14:paraId="461FCA10" w14:textId="77777777" w:rsidR="00DD10D4" w:rsidRPr="00E82EEB" w:rsidRDefault="00DD10D4" w:rsidP="00DD10D4">
            <w:pPr>
              <w:pStyle w:val="3"/>
              <w:jc w:val="both"/>
              <w:rPr>
                <w:rFonts w:ascii="Times New Roman" w:hAnsi="Times New Roman"/>
                <w:b w:val="0"/>
                <w:bCs w:val="0"/>
                <w:lang w:val="kk"/>
              </w:rPr>
            </w:pPr>
            <w:r w:rsidRPr="00FA4A03">
              <w:rPr>
                <w:rFonts w:ascii="Times New Roman" w:hAnsi="Times New Roman"/>
                <w:b w:val="0"/>
                <w:lang w:val="kk"/>
              </w:rPr>
              <w:t>-</w:t>
            </w:r>
            <w:r w:rsidRPr="00E82EEB">
              <w:rPr>
                <w:rFonts w:ascii="Times New Roman" w:hAnsi="Times New Roman"/>
                <w:b w:val="0"/>
                <w:lang w:val="kk"/>
              </w:rPr>
              <w:t xml:space="preserve"> жүктерді тасымалдау бойынша қызметтер көрсету шартына қосылу туралы өтініш негізінде жалпы шартқа қосылу шартына қол қою жолымен </w:t>
            </w:r>
          </w:p>
          <w:p w14:paraId="4C97A313" w14:textId="77777777" w:rsidR="00DD10D4" w:rsidRPr="00E82EEB" w:rsidRDefault="00DD10D4" w:rsidP="00DD10D4">
            <w:pPr>
              <w:jc w:val="both"/>
              <w:rPr>
                <w:sz w:val="18"/>
                <w:szCs w:val="18"/>
                <w:lang w:val="kk"/>
              </w:rPr>
            </w:pPr>
            <w:r w:rsidRPr="00FA4A03">
              <w:rPr>
                <w:sz w:val="18"/>
                <w:szCs w:val="18"/>
                <w:lang w:val="kk"/>
              </w:rPr>
              <w:t xml:space="preserve">- </w:t>
            </w:r>
            <w:r w:rsidRPr="00E82EEB">
              <w:rPr>
                <w:sz w:val="18"/>
                <w:szCs w:val="18"/>
                <w:lang w:val="kk"/>
              </w:rPr>
              <w:t xml:space="preserve">өтінімге және/немесе тауар-көлік жүкқұжатына (ТКЖ) қол қою арқылы. </w:t>
            </w:r>
          </w:p>
          <w:p w14:paraId="7057F2E1" w14:textId="77777777" w:rsidR="00DD10D4" w:rsidRPr="00E82EEB" w:rsidRDefault="00DD10D4" w:rsidP="00DD10D4">
            <w:pPr>
              <w:jc w:val="both"/>
              <w:rPr>
                <w:sz w:val="18"/>
                <w:szCs w:val="18"/>
                <w:lang w:val="kk"/>
              </w:rPr>
            </w:pPr>
          </w:p>
          <w:p w14:paraId="790D9FEA" w14:textId="77777777" w:rsidR="00DD10D4" w:rsidRPr="00E82EEB" w:rsidRDefault="00DD10D4" w:rsidP="00DD10D4">
            <w:pPr>
              <w:jc w:val="both"/>
              <w:rPr>
                <w:sz w:val="18"/>
                <w:szCs w:val="18"/>
                <w:lang w:val="kk"/>
              </w:rPr>
            </w:pPr>
            <w:r w:rsidRPr="00FA4A03">
              <w:rPr>
                <w:b/>
                <w:sz w:val="18"/>
                <w:szCs w:val="18"/>
                <w:lang w:val="kk"/>
              </w:rPr>
              <w:t xml:space="preserve">e. </w:t>
            </w:r>
            <w:r w:rsidRPr="00E82EEB">
              <w:rPr>
                <w:sz w:val="18"/>
                <w:szCs w:val="18"/>
                <w:lang w:val="kk"/>
              </w:rPr>
              <w:t xml:space="preserve">Тасымалдаушының қосылу туралы өтінішке қол қоюы келесілерді білдіреді: </w:t>
            </w:r>
          </w:p>
          <w:p w14:paraId="1ABCCFB8" w14:textId="77777777" w:rsidR="00DD10D4" w:rsidRPr="00E82EEB" w:rsidRDefault="00DD10D4" w:rsidP="00DD10D4">
            <w:pPr>
              <w:jc w:val="both"/>
              <w:rPr>
                <w:sz w:val="18"/>
                <w:szCs w:val="18"/>
                <w:lang w:val="kk"/>
              </w:rPr>
            </w:pPr>
            <w:r w:rsidRPr="00E82EEB">
              <w:rPr>
                <w:sz w:val="18"/>
                <w:szCs w:val="18"/>
                <w:lang w:val="kk"/>
              </w:rPr>
              <w:t xml:space="preserve">- </w:t>
            </w:r>
            <w:r>
              <w:rPr>
                <w:sz w:val="18"/>
                <w:szCs w:val="18"/>
                <w:lang w:val="kk"/>
              </w:rPr>
              <w:t>т</w:t>
            </w:r>
            <w:r w:rsidRPr="00E82EEB">
              <w:rPr>
                <w:sz w:val="18"/>
                <w:szCs w:val="18"/>
                <w:lang w:val="kk"/>
              </w:rPr>
              <w:t xml:space="preserve">асымалдаушы Шарт талаптарын толық көлемде оқып танысты, қандай да бір ескертулер мен қарсылықтарсыз қабылдады; </w:t>
            </w:r>
          </w:p>
          <w:p w14:paraId="5879751F" w14:textId="77777777" w:rsidR="00DD10D4" w:rsidRPr="00E82EEB" w:rsidRDefault="00DD10D4" w:rsidP="00DD10D4">
            <w:pPr>
              <w:jc w:val="both"/>
              <w:rPr>
                <w:sz w:val="18"/>
                <w:szCs w:val="18"/>
                <w:lang w:val="kk"/>
              </w:rPr>
            </w:pPr>
            <w:r w:rsidRPr="00E82EEB">
              <w:rPr>
                <w:sz w:val="18"/>
                <w:szCs w:val="18"/>
                <w:lang w:val="kk"/>
              </w:rPr>
              <w:t xml:space="preserve">- </w:t>
            </w:r>
            <w:r>
              <w:rPr>
                <w:sz w:val="18"/>
                <w:szCs w:val="18"/>
                <w:lang w:val="kk"/>
              </w:rPr>
              <w:t>ш</w:t>
            </w:r>
            <w:r w:rsidRPr="00E82EEB">
              <w:rPr>
                <w:sz w:val="18"/>
                <w:szCs w:val="18"/>
                <w:lang w:val="kk"/>
              </w:rPr>
              <w:t xml:space="preserve">артта тасымалдаушыға өзінің ақылға қонымды түсінетін мүдделеріне сүйеніп, қабылдамайтын қандай да бір ауыр жағдайлар болмайды; </w:t>
            </w:r>
          </w:p>
          <w:p w14:paraId="468F17B4" w14:textId="77777777" w:rsidR="00DD10D4" w:rsidRPr="00E82EEB" w:rsidRDefault="00DD10D4" w:rsidP="00DD10D4">
            <w:pPr>
              <w:jc w:val="both"/>
              <w:rPr>
                <w:sz w:val="18"/>
                <w:szCs w:val="18"/>
                <w:lang w:val="kk"/>
              </w:rPr>
            </w:pPr>
            <w:r w:rsidRPr="00E82EEB">
              <w:rPr>
                <w:sz w:val="18"/>
                <w:szCs w:val="18"/>
                <w:lang w:val="kk"/>
              </w:rPr>
              <w:t xml:space="preserve">– </w:t>
            </w:r>
            <w:r>
              <w:rPr>
                <w:sz w:val="18"/>
                <w:szCs w:val="18"/>
                <w:lang w:val="kk"/>
              </w:rPr>
              <w:t>ш</w:t>
            </w:r>
            <w:r w:rsidRPr="00E82EEB">
              <w:rPr>
                <w:sz w:val="18"/>
                <w:szCs w:val="18"/>
                <w:lang w:val="kk"/>
              </w:rPr>
              <w:t>артты жасасу және оның талаптарын орындау тасымалдаушының құрылтай және өзге де құжаттарын және (немесе) Қазақстан Республикасы заңнамасының және (немесе) тасымалдаушыға қолданылатын заңнаманың кез келген ережесін бұзбайды және бұзбайды. Шартқа барлық қосымшалар (бар болған жағдайда), Шарт шеңберіндегі өтініштер Шарттың ажырамас бөлігі болып табылады.</w:t>
            </w:r>
          </w:p>
          <w:p w14:paraId="7A8D2E60" w14:textId="77777777" w:rsidR="00DD10D4" w:rsidRPr="00E82EEB" w:rsidRDefault="00DD10D4" w:rsidP="00DD10D4">
            <w:pPr>
              <w:jc w:val="both"/>
              <w:rPr>
                <w:sz w:val="18"/>
                <w:szCs w:val="18"/>
                <w:lang w:val="kk"/>
              </w:rPr>
            </w:pPr>
          </w:p>
          <w:p w14:paraId="15391EDA" w14:textId="77777777" w:rsidR="00DD10D4" w:rsidRPr="00E82EEB" w:rsidRDefault="00DD10D4" w:rsidP="00DD10D4">
            <w:pPr>
              <w:pStyle w:val="a3"/>
              <w:tabs>
                <w:tab w:val="left" w:pos="175"/>
              </w:tabs>
              <w:ind w:left="0" w:firstLine="0"/>
              <w:rPr>
                <w:rFonts w:ascii="Times New Roman" w:hAnsi="Times New Roman" w:cs="Times New Roman"/>
                <w:b/>
                <w:i/>
                <w:iCs/>
                <w:sz w:val="18"/>
                <w:szCs w:val="18"/>
                <w:lang w:val="kk"/>
              </w:rPr>
            </w:pPr>
          </w:p>
          <w:p w14:paraId="4B613BFB" w14:textId="77777777" w:rsidR="00DD10D4" w:rsidRPr="00644FAD" w:rsidRDefault="00DD10D4" w:rsidP="00DD10D4">
            <w:pPr>
              <w:pStyle w:val="a3"/>
              <w:tabs>
                <w:tab w:val="left" w:pos="175"/>
              </w:tabs>
              <w:ind w:left="0" w:firstLine="0"/>
              <w:jc w:val="center"/>
              <w:rPr>
                <w:rFonts w:ascii="Times New Roman" w:hAnsi="Times New Roman" w:cs="Times New Roman"/>
                <w:b/>
                <w:i/>
                <w:iCs/>
                <w:sz w:val="18"/>
                <w:szCs w:val="18"/>
                <w:lang w:val="kk-KZ"/>
              </w:rPr>
            </w:pPr>
            <w:r>
              <w:rPr>
                <w:rFonts w:ascii="Times New Roman" w:hAnsi="Times New Roman" w:cs="Times New Roman"/>
                <w:b/>
                <w:i/>
                <w:iCs/>
                <w:sz w:val="18"/>
                <w:szCs w:val="18"/>
                <w:lang w:val="kk-KZ"/>
              </w:rPr>
              <w:t>1.</w:t>
            </w:r>
            <w:r w:rsidRPr="00644FAD">
              <w:rPr>
                <w:rFonts w:ascii="Times New Roman" w:hAnsi="Times New Roman" w:cs="Times New Roman"/>
                <w:b/>
                <w:i/>
                <w:iCs/>
                <w:sz w:val="18"/>
                <w:szCs w:val="18"/>
                <w:lang w:val="kk-KZ"/>
              </w:rPr>
              <w:t xml:space="preserve"> ШАРТТЫҢ МӘНІ</w:t>
            </w:r>
          </w:p>
          <w:p w14:paraId="6C46DB2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1.1. Орындаушы сыйақы үшін және Тапсырыс берушінің есебінен ТМД мемлекеттерінің және өзге де мемлекеттердің аумағында жүзеге асырылатын жүктердің ішкі, экспорттық-импорттық және транзиттік тасымалдарына көліктік-экспедиторлық қызмет көрсетуге байланысты жұмыстарды орындауға немесе орындауға, осы тасымалдарға байланысты қосымша қызметтер көрсетуге міндеттенеді, ал Тапсырыс беруші осы қызметтерге осы Шарттың талаптарына сәйкес ақы төлеуге міндеттенеді </w:t>
            </w:r>
          </w:p>
          <w:p w14:paraId="7552789A"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1.2. Бұл Шарт жалпы болып табылады, Тапсырыс берушінің жүктерін тасымалдауды ұйымдастыру, қызметтер көрсету Тапсырыс берушінің тапсырмаларына сәйкес жазбаша өтінім-нұсқаулықтар түрінде жүзеге асырылады және Тараптармен келісіледі. </w:t>
            </w:r>
          </w:p>
          <w:p w14:paraId="77E99B8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1.3. Осы тапсырысқа сәйкес Тапсырыс берушіге көрсетілетін барлық қызметтер және Орындаушының жауапкершілігі Қазақстан Республикасының қолданыстағы ұлттық заңнамасына сәйкес келеді. </w:t>
            </w:r>
          </w:p>
          <w:p w14:paraId="57FFDC4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1.4.Орындаушы Тапсырыс берушінің жүктерін тасымалдауды ұйымдастыру бойынша шектеулі жауапкершілікте болады. «Жауапкершілік лимиті» - Клиент қосымшаға сәйкес 500 теңге төлеген кезде ақшалай өтемақы сомасы, оның шегінде Орындаушы клиентке жөнелтімдер жоғалған, бүлінген (бүлінген) немесе жетіспеген жағдайда олардың құнын өтеуге кепілдік береді. Жауапкершілік лимиті клиенттен жөнелтуге қабылданған барлық жөнелтілімдер бойынша бір жүкқұжат бойынша 50 000 (елу мың) теңгеден аспайды;</w:t>
            </w:r>
          </w:p>
          <w:p w14:paraId="0DB1D0EE" w14:textId="77777777" w:rsidR="00DD10D4" w:rsidRPr="00644FAD" w:rsidRDefault="00DD10D4" w:rsidP="00DD10D4">
            <w:pPr>
              <w:pStyle w:val="a3"/>
              <w:ind w:left="0" w:firstLine="0"/>
              <w:rPr>
                <w:rFonts w:ascii="Times New Roman" w:hAnsi="Times New Roman" w:cs="Times New Roman"/>
                <w:bCs/>
                <w:sz w:val="18"/>
                <w:szCs w:val="18"/>
                <w:lang w:val="kk-KZ"/>
              </w:rPr>
            </w:pPr>
          </w:p>
          <w:p w14:paraId="79A90516" w14:textId="77777777" w:rsidR="00DD10D4" w:rsidRPr="00644FAD" w:rsidRDefault="00DD10D4" w:rsidP="00DD10D4">
            <w:pPr>
              <w:pStyle w:val="a3"/>
              <w:ind w:left="0" w:firstLine="0"/>
              <w:rPr>
                <w:rFonts w:ascii="Times New Roman" w:hAnsi="Times New Roman" w:cs="Times New Roman"/>
                <w:bCs/>
                <w:sz w:val="18"/>
                <w:szCs w:val="18"/>
                <w:lang w:val="kk-KZ"/>
              </w:rPr>
            </w:pPr>
          </w:p>
          <w:p w14:paraId="643519E5" w14:textId="77777777" w:rsidR="00DD10D4" w:rsidRPr="00644FAD" w:rsidRDefault="00DD10D4" w:rsidP="00DD10D4">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2</w:t>
            </w:r>
            <w:r>
              <w:rPr>
                <w:rFonts w:ascii="Times New Roman" w:hAnsi="Times New Roman" w:cs="Times New Roman"/>
                <w:b/>
                <w:i/>
                <w:iCs/>
                <w:sz w:val="18"/>
                <w:szCs w:val="18"/>
                <w:lang w:val="kk-KZ"/>
              </w:rPr>
              <w:t>.</w:t>
            </w:r>
            <w:r w:rsidRPr="00644FAD">
              <w:rPr>
                <w:rFonts w:ascii="Times New Roman" w:hAnsi="Times New Roman" w:cs="Times New Roman"/>
                <w:b/>
                <w:i/>
                <w:iCs/>
                <w:sz w:val="18"/>
                <w:szCs w:val="18"/>
                <w:lang w:val="kk-KZ"/>
              </w:rPr>
              <w:t xml:space="preserve"> ТАРАПТАРДЫҢ ҚҰҚЫҚТАРЫ МЕН МІНДЕТТЕРІ:</w:t>
            </w:r>
          </w:p>
          <w:p w14:paraId="642F5E99" w14:textId="77777777" w:rsidR="00DD10D4" w:rsidRPr="00644FAD" w:rsidRDefault="00DD10D4" w:rsidP="00DD10D4">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2.1. Орындаушының құқықтары мен міндеттері:</w:t>
            </w:r>
          </w:p>
          <w:p w14:paraId="084D0FD1" w14:textId="77777777" w:rsidR="00DD10D4" w:rsidRPr="00644FAD" w:rsidRDefault="00DD10D4" w:rsidP="00DD10D4">
            <w:pPr>
              <w:pStyle w:val="a3"/>
              <w:ind w:left="0" w:firstLine="0"/>
              <w:rPr>
                <w:rFonts w:ascii="Times New Roman" w:hAnsi="Times New Roman" w:cs="Times New Roman"/>
                <w:bCs/>
                <w:sz w:val="18"/>
                <w:szCs w:val="18"/>
                <w:lang w:val="kk-KZ"/>
              </w:rPr>
            </w:pPr>
            <w:r>
              <w:rPr>
                <w:rFonts w:ascii="Times New Roman" w:hAnsi="Times New Roman" w:cs="Times New Roman"/>
                <w:bCs/>
                <w:sz w:val="18"/>
                <w:szCs w:val="18"/>
                <w:lang w:val="kk-KZ"/>
              </w:rPr>
              <w:t>2.1.1.</w:t>
            </w:r>
            <w:r w:rsidRPr="00644FAD">
              <w:rPr>
                <w:rFonts w:ascii="Times New Roman" w:hAnsi="Times New Roman" w:cs="Times New Roman"/>
                <w:bCs/>
                <w:sz w:val="18"/>
                <w:szCs w:val="18"/>
                <w:lang w:val="kk-KZ"/>
              </w:rPr>
              <w:t>Орындаушы Тапсырыс берушінің жүктерін ҚР және аумағы бойынша жүк тасымалданатын мемлекеттер заңнамасының талаптарына сәйкес тасымалдауды ұйымдастырады. Көлік-экспедиторлық қызметтер Тапсырыс берушіге осы Шарттың ажырамас бөлігі болып табылатын Тараптар айқындаған нысанға сәйкес жазбаша өтінімдер негізінде ТМД мемлекеттері мен өзге де мемлекеттердің ішкі, экспорттық, импорттық тасымалдары кезінде ұсынылады.</w:t>
            </w:r>
          </w:p>
          <w:p w14:paraId="0F647E8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Тапсырыс берушінің жазбаша өтінімі факсимильді хабарлама немесе электрондық пошта арқылы жіберілген хабарлама арқылы берілуі мүмкін.</w:t>
            </w:r>
          </w:p>
          <w:p w14:paraId="1D578E7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2.1.2.Орындаушы өз атынан (немесе Тапсырыс берушінің атынан) және Тапсырыс берушінің есебінен үшінші тұлғалармен жүк тасымалдау не көлік экспедициясы шарттарын жасасуға, сондай-ақ осы тұлғалардың міндеттемелерін орындамағаны немесе тиісінше орындамағаны үшін жауапты болуға құқылы.</w:t>
            </w:r>
          </w:p>
          <w:p w14:paraId="43020BC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lastRenderedPageBreak/>
              <w:t>2.1.3.Орындаушы Тапсырыс берушінің жүктерін уақтылы жөнелту үшін ұлттық, шетелдік кемелерді жалдауға немесе басқа көлік құралдарын тартуға және оларды порттарға, теміржол станцияларына, құрамдарға, терминалдарға немесе басқа объектілерге беруді қамтамасыз етуге құқылы. Оның ішінде тасымалдауды жүзеге асыру үшін көліктік жүкқұжаттарды, ерекшеліктерді және басқа да қажетті құжаттарды ресімдеу.</w:t>
            </w:r>
          </w:p>
          <w:p w14:paraId="408ABE3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2.1.4.Орындаушы ұтымды маршруттарды таңдау, тиеу-түсіру және басқа да операциялар және т. б. есебінен тасымалдау тиімділігін арттыру мәселелері бойынша Тапсырыс берушіге кеңес беруге құқылы.</w:t>
            </w:r>
          </w:p>
          <w:p w14:paraId="25B1080C"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2.1.5. Орындаушы Тапсырыс берушіге алынған ақпараттың анықталған кемшіліктері туралы хабарлауға, ал толық болмаған жағдайда Тапсырыс берушіден қажетті қосымша деректерді сұратуға құқылы.</w:t>
            </w:r>
          </w:p>
          <w:p w14:paraId="138E7EB1"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2.1.6. Орындаушы Тапсырыс берушіге жүкті тасымалдауды ұйымдастыру мәселелері бойынша жаңа немесе қолданыстағы нормативтік актілерге, жаңа тарифтер мен мөлшерлемелерге өзгерістер енгізу туралы хабарлауға құқылы.</w:t>
            </w:r>
          </w:p>
          <w:p w14:paraId="5C9F06F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2.1.7. Қызмет көрсету процесінде тапсырыс берушіден алынған кез келген мәліметтерге қатысты құпиялылық режимін сақтау.</w:t>
            </w:r>
          </w:p>
          <w:p w14:paraId="5BDB3A8C"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2.1.8. Тапсырыс берушіні электрондық пошта немесе ауызша телефон арқылы қызметтерді көрсетудің аяқталғаны және жүкті өзге де өңдеу туралы жазбаша хабарламамен хабардар ету.</w:t>
            </w:r>
          </w:p>
          <w:p w14:paraId="046200A1"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2.1.9. Өтінімге сәйкес төлемге шот ұсыну, сондай-ақ егер жүктерді тасымалдау бойынша қызметтерді жүзеге асыру және орындау процесінде орын алса, қосымша шығыстарды төлеуге шот ұсыну.  </w:t>
            </w:r>
          </w:p>
          <w:p w14:paraId="3EBEC5F4"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2.1.10. Қызмет көрсетілген айдан кейінгі жиырмасыншы күннен кейін салық шот-фактурасын және орындалған жұмыстардың (көрсетілетін қызметтердің) актісін ұсыну.</w:t>
            </w:r>
          </w:p>
          <w:p w14:paraId="37BCF49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2.1.11. Жүктерді тасымалдау, ауыстырып тиеу, сақтау үшін порттармен, көлік ұйымдарымен есеп айырысуды жүзеге асыруға құқылы.</w:t>
            </w:r>
          </w:p>
          <w:p w14:paraId="66FFFB40"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2.1.12. Жазбаша талап бойынша және Тапсырыс берушінің есебінен тасымалдауға мәлімделген жүкті сақтандыру жүзеге асырылуы мүмкін. </w:t>
            </w:r>
          </w:p>
          <w:p w14:paraId="0556C18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2.1.13. Тапсырыс беруші осы кемшіліктерді толық жойғанға дейін Тапсырыс беруші қажетті ақпаратты ұсынбаған жағдайда, Орындаушы Шарт бойынша тиісті міндеттерді орындауға кіріспеуге құқылы.</w:t>
            </w:r>
          </w:p>
          <w:p w14:paraId="6C4A6A58" w14:textId="77777777" w:rsidR="00DD10D4" w:rsidRPr="00725E2F" w:rsidRDefault="00DD10D4" w:rsidP="00DD10D4">
            <w:pPr>
              <w:pStyle w:val="a3"/>
              <w:ind w:left="0" w:firstLine="0"/>
              <w:rPr>
                <w:rFonts w:ascii="Times New Roman" w:hAnsi="Times New Roman" w:cs="Times New Roman"/>
                <w:bCs/>
                <w:spacing w:val="-4"/>
                <w:kern w:val="18"/>
                <w:sz w:val="18"/>
                <w:szCs w:val="18"/>
                <w:lang w:val="kk-KZ"/>
              </w:rPr>
            </w:pPr>
            <w:r w:rsidRPr="00725E2F">
              <w:rPr>
                <w:rFonts w:ascii="Times New Roman" w:hAnsi="Times New Roman" w:cs="Times New Roman"/>
                <w:bCs/>
                <w:spacing w:val="-4"/>
                <w:kern w:val="18"/>
                <w:sz w:val="18"/>
                <w:szCs w:val="18"/>
                <w:lang w:val="kk-KZ"/>
              </w:rPr>
              <w:t xml:space="preserve">2.1.14. Егер мұндай шығындар Тапсырыс берушінің мүддесінде жүзеге асырылса, Орындаушы Тапсырыс берушімен келісілген, осы Шарт бойынша өз міндеттерін орындау кезінде туындаған қосымша шығындарды өтеуге құқылы. </w:t>
            </w:r>
          </w:p>
          <w:p w14:paraId="7DDEB52A"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2.1.15. Орындаушының жүкті ұстап қалуға немесе кідіртуге, сондай-ақ Тапсырыс берушінің бұрын көрсетілген қызметтерге ақы төлеу талабын қанағаттандыру мақсатында басқа да негізделген іс-әрекеттерге құқығы бар.</w:t>
            </w:r>
          </w:p>
          <w:p w14:paraId="63D90E8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2.1.16. Жүкті жөнелтудің нақты күні, сондай-ақ тасымалдау мерзімі Тапсырыс берушінің өтінімін өңдеу процесінде келісіледі. Өтінімде көрсетілген транзиттік </w:t>
            </w:r>
            <w:r w:rsidRPr="00644FAD">
              <w:rPr>
                <w:rFonts w:ascii="Times New Roman" w:hAnsi="Times New Roman" w:cs="Times New Roman"/>
                <w:bCs/>
                <w:sz w:val="18"/>
                <w:szCs w:val="18"/>
                <w:lang w:val="kk-KZ"/>
              </w:rPr>
              <w:lastRenderedPageBreak/>
              <w:t>уақыт барлық кедендік рәсімдер ресімделгеннен кейін жөнелту пунктінен жүк шыққан сәттен басталады және жүкті алу пунктіне жеткізген сәтте аяқталады.</w:t>
            </w:r>
          </w:p>
          <w:p w14:paraId="191058FF"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2.1.17. Автокөлік тасымалдауды жүзеге асыру кезінде автокөлік бұзылған жағдайда, Орындаушы Тапсырыс берушіге болған оқиға туралы қысқа мерзімде хабарлауға және жағдайды тезірек шешу үшін барлық күш-жігерін салуға міндетті. Бұл факт шарт бойынша жұмыстың тоқтап қалуы болып табылмайды.</w:t>
            </w:r>
          </w:p>
          <w:p w14:paraId="2332E855" w14:textId="77777777"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2.1.18.  Инфляция және/немесе девальвация, валюта бағамының және басқа да экономикалық факторлардың өзгеруі жағдайында, сондай-ақ жанар-жағармай материалдарының құны ұлғайған жағдайда, тиісті өзгерістер енгізу туралы кемінде күнтізбелік 10 күн бұрын алдын ала хабардар етіле отырып, тарифтерді өзгерту. Хабарлама клиенттің электрондық мекенжайына жіберу және/немесе Орындаушының www.spark.kz сайтында жариялау арқылы жүзеге асырылады </w:t>
            </w:r>
          </w:p>
          <w:p w14:paraId="7307D978" w14:textId="77777777" w:rsidR="00DD10D4" w:rsidRPr="00644FAD" w:rsidRDefault="00DD10D4" w:rsidP="00DD10D4">
            <w:pPr>
              <w:pStyle w:val="a3"/>
              <w:ind w:left="0" w:firstLine="0"/>
              <w:rPr>
                <w:rFonts w:ascii="Times New Roman" w:hAnsi="Times New Roman" w:cs="Times New Roman"/>
                <w:bCs/>
                <w:sz w:val="18"/>
                <w:szCs w:val="18"/>
                <w:lang w:val="kk-KZ"/>
              </w:rPr>
            </w:pPr>
          </w:p>
          <w:p w14:paraId="0F2ED392" w14:textId="77777777" w:rsidR="00DD10D4" w:rsidRPr="00644FAD" w:rsidRDefault="00DD10D4" w:rsidP="00DD10D4">
            <w:pPr>
              <w:pStyle w:val="a3"/>
              <w:ind w:left="0" w:firstLine="0"/>
              <w:jc w:val="center"/>
              <w:rPr>
                <w:rFonts w:ascii="Times New Roman" w:hAnsi="Times New Roman" w:cs="Times New Roman"/>
                <w:b/>
                <w:sz w:val="18"/>
                <w:szCs w:val="18"/>
                <w:lang w:val="kk-KZ"/>
              </w:rPr>
            </w:pPr>
            <w:r>
              <w:rPr>
                <w:rFonts w:ascii="Times New Roman" w:hAnsi="Times New Roman" w:cs="Times New Roman"/>
                <w:b/>
                <w:sz w:val="18"/>
                <w:szCs w:val="18"/>
                <w:lang w:val="kk-KZ"/>
              </w:rPr>
              <w:t>2.2.</w:t>
            </w:r>
            <w:r w:rsidRPr="00644FAD">
              <w:rPr>
                <w:rFonts w:ascii="Times New Roman" w:hAnsi="Times New Roman" w:cs="Times New Roman"/>
                <w:b/>
                <w:sz w:val="18"/>
                <w:szCs w:val="18"/>
                <w:lang w:val="kk-KZ"/>
              </w:rPr>
              <w:t>Тапсырыс берушінің құқықтары мен міндеттері:</w:t>
            </w:r>
          </w:p>
          <w:p w14:paraId="12774F00"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2.2.1. Тапсырыс беруші тасымалдау басталғанға дейін кемінде 5 (бес) жұмыс күні бұрын тараптар келіскен нысанға сәйкес тасымалдауға жазбаша өтінім беруге, сондай-ақ жүктің атауына, санына және басқа да сипаттамаларына, оның қасиеттеріне, оны тасымалдау шарттарына қатысты, жүкті өңдеудің, буып-түюдің және сақтаудың ерекше шарттары туралы (егер бар болса), көлік құралының түрі, тасымалдау бағыты мен мерзімі, орындардың саны, жөнелтуші/алушы, олардың мекен-жайы, жөнелту/тағайындау станциялары туралы ақпаратты және Орындаушының осы Шарт бойынша өз міндеттерін орындауы үшін қажетті өзге де ақпаратты дәл және анық ақпарат беруге міндетті қажет. </w:t>
            </w:r>
          </w:p>
          <w:p w14:paraId="061E6701"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2.2.2. Тапсырыс беруші кедендік, санитарлық және мемлекеттік бақылау мен қадағалаудың басқа да түрлерін жүзеге асыру, жүкті тасымалдаудың барлық жолында қауіпсіз, жағдайларын қамтамасыз ету үшін қажетті жүкке қатысты құжаттарды ұсынады. Орындаушының бірінші талабы бойынша, оның ішінде ауызша, Тапсырыс беруші өтінімде көрсетілген немесе көрсетілмеген жүк туралы мәліметтерді жедел нақтылауға міндеттенеді.</w:t>
            </w:r>
          </w:p>
          <w:p w14:paraId="5762471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2.2.3. Тапсырыс беруші осы Шарттың талаптарында көзделген көлік-экспедиторлық операцияларды жасау құқығына сенімхат беруге міндетті.</w:t>
            </w:r>
          </w:p>
          <w:p w14:paraId="704DF9E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2.2.4. Жүкке қатысты барлық өзгерістер, жүк жөнелтушілер мен жүк алушылардың мекенжайлары немесе өзге де ақпарат туралы Орындаушыға жедел хабарлау.</w:t>
            </w:r>
          </w:p>
          <w:p w14:paraId="7A78BD6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2.2.5. Тапсырыс беруші жүкті тасымалдау процесінде жүктің сақталуын және тұтастығын қамтамасыз ететін, сондай-ақ жол қозғалысы қауіпсіздігі мен көлік құралының сақталуына қатысты талаптарға жауап беретін тиісті қаптамада беруге міндетті. Орындаушының талаптарына сәйкес келмейтін қаптамада жүкті берудің қолайсыз салдарларының тәуекелі, сондай-</w:t>
            </w:r>
            <w:r w:rsidRPr="00644FAD">
              <w:rPr>
                <w:rFonts w:ascii="Times New Roman" w:hAnsi="Times New Roman" w:cs="Times New Roman"/>
                <w:bCs/>
                <w:sz w:val="18"/>
                <w:szCs w:val="18"/>
                <w:lang w:val="kk-KZ"/>
              </w:rPr>
              <w:lastRenderedPageBreak/>
              <w:t xml:space="preserve">ақ қосымша қаптамадан бас тартылған жағдайда, Тапсырыс беруші жүкке жауапты болады. </w:t>
            </w:r>
          </w:p>
          <w:p w14:paraId="0506F1F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2.2.6. Өтінім берген кезде және курьер келген кезде жүктің ерекше қасиеттері туралы, оның ішінде қауіпті жүкті жөнелту кезінде Орындаушыны жазбаша хабардар ету.</w:t>
            </w:r>
          </w:p>
          <w:p w14:paraId="767D203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Егер жүк қауіпті болып табылса, өтінімде БҰҰ (UN) нөмірін және жүктің тиеп-жөнелту атауын көрсету, сондай-ақ жүктің қауіпсіздік паспортын ұсыну. </w:t>
            </w:r>
          </w:p>
          <w:p w14:paraId="394AB501"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Клиент DGR қауіпті жүкті тасымалдауға қол қойылған декларацияны ұсынуға міндеттенеді, егер Орындаушы клиенттің тапсырмасы бойынша декларацияға дербес қол қойса, онда Клиент Орындаушыға жоғарыда көрсетілген тапсырмаларды жүзеге асыру үшін қауіпті жүк бойынша барлық деректер мен ақпаратты беруге міндеттенеді, ал Клиент қызметтерді жүзеге асыру кезінде орындаушыда туындайтын барлық залалдар үшін дербес жауап беруге міндеттенеді.</w:t>
            </w:r>
          </w:p>
          <w:p w14:paraId="020EB01F"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Клиент қауіпті жүк бойынша ұсынылған барлық деректерге, БҰҰ (UN) нөміріне, тиеп-жөнелтудің тиісті атауына және қауіпсіздік паспортына дербес жауапты болады және олар сәйкес келмеген жағдайда бұл мәселені дербес реттеуге міндеттенеді.</w:t>
            </w:r>
          </w:p>
          <w:p w14:paraId="0887570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2.2.7. Белгілі бір түрдегі жүкке – қауіпті, сынғыш, сынғыш, тез тұтанатын, жоғары көркемдік құндылығы бар және тасымалдануы ерекше шарттар сақталған кезде жүзеге асырылуы тиіс басқа да жүктерге сертификаттың көшірмесін ұсыну. Егер Клиент тасымалданатын жүктердің ерекше қасиеттері туралы хабардар етпесе және осы жүкке қатысты тасымалдау үшін сертификаттың көшірмесін ұсынбаса, Орындаушы осы жүктерге қатысты тасымалдаудың ерекше шарттарын сақтамауға байланысты осы жүктердің бүлінуі мен жойылуы үшін жауапты болмайды.</w:t>
            </w:r>
          </w:p>
          <w:p w14:paraId="4B2353A2"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2.2.8. Орындаушыға жүктің ерекше қасиеттері, оны тасымалдау шарттары туралы құжаттарды және/немесе басқа ақпаратты, сондай-ақ клиенттің пікірінше, Орындаушының осы Шартта көзделген міндеттерді тиісінше және уақтылы орындауы үшін қажетті ақпаратты ұсыну.</w:t>
            </w:r>
          </w:p>
          <w:p w14:paraId="254C4A61"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2.2.9. Орындаушыға берілген қауіпті жүктердің, сондай-ақ тасымалдау процесінде басқа клиенттердің бірлесіп тасымалданатын жүктеріне және (немесе) тасымалдаушының жабдықтарына қандай да бір түрде әсер еткен жүктердің болуы салдарынан Орындаушыға және (немесе) үшінші тұлғаларға келтірілген барлық залалдарды өтеуге міндетті.</w:t>
            </w:r>
          </w:p>
          <w:p w14:paraId="7ACE424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2.2.10. Орындаушыға мәлімделген/белгіленген жүк көтергіштігінен жоғары әрбір тонна үшін ақы төлеу.</w:t>
            </w:r>
          </w:p>
          <w:p w14:paraId="55D286B9"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2.2.11. Тапсырыс беруші ол бойынша өтінімді келіскеннен кейін тасымалдаудан бас тартқан жағдайда, Тапсырыс беруші орындаушыдан өзі шеккен шығындарды растайтын ұсынылған құжаттар негізінде Орындаушыға тасымалдауды ұйымдастыруға байланысты Орындаушының шеккен нақты шығыстарының сомасын төлейді.</w:t>
            </w:r>
          </w:p>
          <w:p w14:paraId="08873FB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lastRenderedPageBreak/>
              <w:t>2.2.12. Орындаушы Шарт бойынша міндеттемелерді орындау үшін оны қажетті құжаттамамен қамтамасыз етсін, оған мыналар кіруі мүмкін: коммерциялық инвойстар, сертификаттар, лицензиялар, әкелу, әкету және транзиттік рұқсаттар, сенімхаттар және т. б.</w:t>
            </w:r>
          </w:p>
          <w:p w14:paraId="47A37D5C"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2.2.13. Орындаушыдан жүкті жүк орындарының саны мен қаптаманың сапасы бойынша тексере отырып, сондай-ақ тасымалдау және көлік құжаттарын алу. Жүктің сыртқы зақымдануына және берілетін жүктің санына байланысты сапа бойынша наразылықтар туындаған жағдайда, жүктің бүлінуі/жетіспеуі актісі ресімделеді. Егер Тапсырыс беруші тауарды ескертусіз қабылдаған жағдайда, кейіннен қабылданған жүк бойынша шағымдар қабылданбайды. Тапсырыс берушінің жүкінің сыртқы көрінетін зақымдалуына байланысты емес өзге де шағымдар бойынша орындаушы 7 (жеті) күннен кешіктірмей қабылдайды.  </w:t>
            </w:r>
          </w:p>
          <w:p w14:paraId="61D7D70D" w14:textId="72F364F6"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2.2.14. Орындаушы ұсынған сәттен бастап бес күн мерзімде орындалған жұмыстар (көрсетілген қызметтер) актісіне қол қою. Егер көрсетілген мерзім ішінде Тапсырыс беруші Орындаушы ұсынған актіге қол қоюға жазбаша негізделген қарсылықтар ұсынбаса, Акт қол қойылған болып есептеледі, ал қызметтер әдепкі бойынша тиісінше көрсетілген болып есептеледі.</w:t>
            </w:r>
            <w:bookmarkStart w:id="0" w:name="_GoBack"/>
            <w:bookmarkEnd w:id="0"/>
          </w:p>
          <w:p w14:paraId="3061FA85" w14:textId="77777777" w:rsidR="00DD10D4" w:rsidRDefault="00DD10D4" w:rsidP="00DD10D4">
            <w:pPr>
              <w:pStyle w:val="a3"/>
              <w:ind w:left="0" w:firstLine="0"/>
              <w:rPr>
                <w:rFonts w:ascii="Times New Roman" w:hAnsi="Times New Roman" w:cs="Times New Roman"/>
                <w:bCs/>
                <w:sz w:val="18"/>
                <w:szCs w:val="18"/>
                <w:lang w:val="kk-KZ"/>
              </w:rPr>
            </w:pPr>
          </w:p>
          <w:p w14:paraId="39D49044" w14:textId="77777777" w:rsidR="00DD10D4" w:rsidRPr="00644FAD" w:rsidRDefault="00DD10D4" w:rsidP="00DD10D4">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3.ЕСЕП АЙЫРЫСУ ТӘРТІБІ</w:t>
            </w:r>
          </w:p>
          <w:p w14:paraId="2AAF5347"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 Қызметтерге арналған тарифтер (бағалар) әрбір нақты жағдайда ескертіледі және осы Шартқа міндетті қосымша болып табылатын көлік өтінімінде тіркеледі.</w:t>
            </w:r>
          </w:p>
          <w:p w14:paraId="231A84B7"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3.2. Төлемді Тапсырыс беруші өтінімде келісілген шарттарда ставкалар мен шарттарға сәйкес жүргізеді. </w:t>
            </w:r>
          </w:p>
          <w:p w14:paraId="4B62239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3.3. Теміржол тарифтері мен қосымша төлемдер мен алымдар орталықтандырылған түрде өзгерген жағдайда, Орындаушы Тапсырыс берушінің жүктеріне көліктік-экспедициялық қызмет көрсетуді ұйымдастыруға бағаны біржақты тәртіппен өзгертуге құқылы, бұл туралы оған белгілі болған сәттен бастап бір тәулік ішінде міндетті түрде хабардар етіледі. </w:t>
            </w:r>
          </w:p>
          <w:p w14:paraId="0EFD34A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3.4. Осы Шарт бойынша барлық есеп айырысулар қолма-қол ақшасыз тәртіппен жүргізіледі және өтінімге сәйкес теңгемен жүзеге асырылады.</w:t>
            </w:r>
          </w:p>
          <w:p w14:paraId="22D98C6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3.5. Банк операциялары бойынша шығындарды Орындаушының шотын төлейтін Тапсырыс беруші көтереді. </w:t>
            </w:r>
          </w:p>
          <w:p w14:paraId="0EEB81C4"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3.6. Ақшалай қаражаттың Тараптың есеп шотына аударылған күні Төлем күні болып есептеледі.</w:t>
            </w:r>
          </w:p>
          <w:p w14:paraId="7BDE00D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3.7. Төлемдерді аудару бойынша банктік шығыстарды төлеуші төлейді.</w:t>
            </w:r>
          </w:p>
          <w:p w14:paraId="0ED2FA4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3.8. Тапсырыс берушіден алынған төлем сомалары бірінші кезекте айыппұлдар мен есептелген өсімпұлдарды, екінші кезекте - негізгі берешекті жабады. </w:t>
            </w:r>
          </w:p>
          <w:p w14:paraId="4ED7EB87"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3.9. Өзара талаптарды есепке жатқызу жолымен есеп айырысудың шарттары мен тәртібі жазбаша тәртіппен келісіледі және қосымша келісіммен ресімделеді. Тапсырыс беруші орындаушыға өз міндеттемелерін тиісінше орындамағаны үшін шағым берген жағдайда, олардың сомасы Орындаушының келісімінсіз нақты тасымалдауды төлеу </w:t>
            </w:r>
            <w:r w:rsidRPr="00644FAD">
              <w:rPr>
                <w:rFonts w:ascii="Times New Roman" w:hAnsi="Times New Roman" w:cs="Times New Roman"/>
                <w:bCs/>
                <w:sz w:val="18"/>
                <w:szCs w:val="18"/>
                <w:lang w:val="kk-KZ"/>
              </w:rPr>
              <w:lastRenderedPageBreak/>
              <w:t>кезінде ұстала алмайды. Тапсырыс беруші біржақты тәртіппен жасаған өзара талаптарды есепке алуға қатаң тыйым салынады және жарамсыз болып саналады.</w:t>
            </w:r>
          </w:p>
          <w:p w14:paraId="4C73784D"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3.10. Егер жүк туралы ақпарат (саны, салмағы, көлемі, атауы, жіктелуі және т.б.) жүктің нақты деректеріне сәйкес келмесе, Орындаушы бұл туралы Тапсырыс берушіге жазбаша хабарлай отырып, тиісінше өз қызметтерінің құнын біржақты тәртіппен үлкен немесе кіші жаққа өзгертуге құқылы.</w:t>
            </w:r>
          </w:p>
          <w:p w14:paraId="31684BA1" w14:textId="19126D2F"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3.11. Тапсырыс беруші төлем бойынша міндеттемені толық орындағанға дейін Еуро немесе АҚШ доллары бағамы 2% - дан астам өзгерген жағдайда, Орындаушы Орындаушы Банктің еуро немесе АҚШ долларын сатудың коммерциялық бағамы бойынша теңгемен жүкті тасымалдау құнына түзету жүргізуге құқылы.</w:t>
            </w:r>
          </w:p>
          <w:p w14:paraId="092A3A15" w14:textId="77777777" w:rsidR="00DD10D4" w:rsidRDefault="00DD10D4" w:rsidP="00DD10D4">
            <w:pPr>
              <w:pStyle w:val="a3"/>
              <w:ind w:left="0" w:firstLine="0"/>
              <w:rPr>
                <w:rFonts w:ascii="Times New Roman" w:hAnsi="Times New Roman" w:cs="Times New Roman"/>
                <w:bCs/>
                <w:sz w:val="18"/>
                <w:szCs w:val="18"/>
                <w:lang w:val="kk-KZ"/>
              </w:rPr>
            </w:pPr>
          </w:p>
          <w:p w14:paraId="3402DBE5" w14:textId="77777777" w:rsidR="00DD10D4" w:rsidRPr="00644FAD" w:rsidRDefault="00DD10D4" w:rsidP="00DD10D4">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4.ШАРТТЫҢ ҚОЛДАНЫЛУ МЕРЗІМІ ЖӘНЕ БҰЗЫЛУЫ</w:t>
            </w:r>
          </w:p>
          <w:p w14:paraId="6CBAB6BB"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4.1 Осы Шарт екі тарап қол қойған сәттен бастап күшіне енеді және бір күнтізбелік жыл ішінде қолданылады.</w:t>
            </w:r>
          </w:p>
          <w:p w14:paraId="52011C4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4.2. Егер Тараптардың ешқайсысы осы Шарттың қолданылу мерзімі аяқталғанға дейін 30 (отыз) күн бұрын оның қолданылуын тоқтату туралы мәлімдемесе, егер Тараптардың қосымша келісімінде өзгеше көзделмесе, шарт сол талаптармен әрбір келесі күнтізбелік жылға ұзартылды деп есептеледі.</w:t>
            </w:r>
          </w:p>
          <w:p w14:paraId="0FA6521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4.3. Тараптардың әрқайсысы шартты мерзімінен бұрын бұзу құқығын өзіне сақтайды, бұл ретте екінші Тарапқа осы Шартты орындаудан біржақты бас тартудан туындаған залалдарды өтеу шартымен, осы Шарт бойынша контрагентті алдағы бұзу туралы болжамды бұзу күніне дейін кемінде 30 күн бұрын міндетті түрде жазбаша хабардар ету міндеті жүктеледі.</w:t>
            </w:r>
          </w:p>
          <w:p w14:paraId="490B1F26" w14:textId="2F2E2A1D"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4.4. Тапсырыс беруші өтінімді ұсынғаннан және оны орындаушы растағаннан кейін, оны орындағанға дейін және толық есептегенге дейін, сондай-ақ Орындаушыға орындалған тапсырыстар бойынша берешек болған жағдайда Шартты бұзуға құқылы емес.</w:t>
            </w:r>
          </w:p>
          <w:p w14:paraId="4AB6D4F0" w14:textId="77777777" w:rsidR="00DD10D4" w:rsidRPr="00644FAD" w:rsidRDefault="00DD10D4" w:rsidP="00DD10D4">
            <w:pPr>
              <w:pStyle w:val="a3"/>
              <w:ind w:left="0" w:firstLine="0"/>
              <w:rPr>
                <w:rFonts w:ascii="Times New Roman" w:hAnsi="Times New Roman" w:cs="Times New Roman"/>
                <w:bCs/>
                <w:sz w:val="18"/>
                <w:szCs w:val="18"/>
                <w:lang w:val="kk-KZ"/>
              </w:rPr>
            </w:pPr>
          </w:p>
          <w:p w14:paraId="6313D6C0" w14:textId="77777777" w:rsidR="00DD10D4" w:rsidRPr="00644FAD" w:rsidRDefault="00DD10D4" w:rsidP="00DD10D4">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5.ТАРАПТАРДЫҢ ЖАУАПКЕРШІЛІГІ ЖӘНЕ ДАУЛАРДЫ ШЕШУ ТӘРТІБІ</w:t>
            </w:r>
          </w:p>
          <w:p w14:paraId="0B225C3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 Осы Шарттың талаптарын орындамағаны және/немесе тиісінше орындамағаны үшін Тараптар ратификацияланған халықаралық-құқықтық нормаларды қамтитын Қазақстан Республикасының қолданыстағы заңнамасына сәйкес нақты залал үшін ғана жауапты болады. Тараптардың ешқайсысы екінші Тараптың жоғалған пайдасы үшін жауап бермейді. Осы Шарт шеңберінде келтірілген зиянның (оның ішінде нақты залалдың) және/немесе залалдың орындаушы жауапты болатын мөлшері осы Шарт бойынша фрахт (тасымалдау) құнынан аспауға тиіс.</w:t>
            </w:r>
          </w:p>
          <w:p w14:paraId="40397DDB"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5.2. Егер мерзімдерді бұзу қолайсыз ауа райы жағдайлары және/немесе Орындаушының еркінен тыс өзге де оқиғалар, оның ішінде оның кінәсінен болмаған жол жүру жолындағы тоқтап қалулар нәтижесінде болған жағдайларды қоспағанда, Орындаушы жүкті тасымалдау </w:t>
            </w:r>
            <w:r w:rsidRPr="00644FAD">
              <w:rPr>
                <w:rFonts w:ascii="Times New Roman" w:hAnsi="Times New Roman" w:cs="Times New Roman"/>
                <w:bCs/>
                <w:sz w:val="18"/>
                <w:szCs w:val="18"/>
                <w:lang w:val="kk-KZ"/>
              </w:rPr>
              <w:lastRenderedPageBreak/>
              <w:t>мерзімдерін бұзғаны үшін тасымалдау құны шегінде жауапты болады.</w:t>
            </w:r>
          </w:p>
          <w:p w14:paraId="789E116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5.3. Орындаушы жүкті қабылдау-беру актісі бойынша тасымалдауға қабылдаған сәтке дейін жүктің тұтастығы мен сақталуына, тиісті қаптамасыз тасымалдауға берілген жүктің жүру жолында тұтастығы мен сақталуын қамтамасыз ететін зақымдалуына, сондай-ақ тасымалдау процесінде қаптамасының тұтастығы бұзылмаған жүктің бүлінуіне жауапты болмайды.</w:t>
            </w:r>
          </w:p>
          <w:p w14:paraId="630E63E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5.4. Орындаушы, егер олар тасымалданатын жүктің табиғи кемуі салдарынан болған болса, жарамды қаптамада қабылданған және берілген жүк орындарының ішіндегісінің контейнерлік жетіспеушілігі үшін, сондай-ақ жүктің жоғалғаны, жетіспегені немесе бүлінгені үшін жауапты болмайды. </w:t>
            </w:r>
          </w:p>
          <w:p w14:paraId="3A1B537C"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5.5. Орындаушы Тапсырыс беруші өтінімге және жүкке ілеспе құжаттамаға енгізген мәліметтердің дәл истігі және/немесе толық внесстігі салдарынан туындаған залалдар мен залалдар үшін жауапты болмайды.</w:t>
            </w:r>
          </w:p>
          <w:p w14:paraId="455E8939"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5.6. Орындаушы кеденнің немесе басқа мемлекеттік мекемелердің тауарларды тексеруге, ұстауға, тәркілеуге және т.б. байланысты іс-әрекеттері үшін жауап бермейді. Тапсырыс беруші осы әрекеттер нәтижесінде Орындаушының шеккен залалын толық өтеуге міндеттенеді.</w:t>
            </w:r>
          </w:p>
          <w:p w14:paraId="56C32CF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5.7. Орындаушы жауапкершілік лимиті шегінде жүк үшін жауап береді, жауапкершілік лимитінен асатын залал сомасын сақтандыру компаниясы өтеуге тиіс. </w:t>
            </w:r>
          </w:p>
          <w:p w14:paraId="18A1EB9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5.8. Тапсырыс беруші Орындаушыға немесе үшінші тұлғаларға тиесілі көлік құралдарының сапасыз, тиісінше емес немесе бүлінген қаптамасының салдарынан, сондай-ақ тасымалдауға тыйым салынған жүктің берілуінің салдарынан кез келген бүлінуіне жауапты болады. </w:t>
            </w:r>
          </w:p>
          <w:p w14:paraId="16D78EC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5.9. Егер Орындаушыға өтінімді орындау барысында Тапсырыс берушінің осы Шарттың талаптарын сақтамауының салдары болып табылатын үшінші тұлғалар тарапынан айыппұл санкциялары қолданылатын болса, Тапсырыс беруші 3 (үш) банктік күн ішінде Орындаушының шотына келтірілген шығыстардың сомасын аудару жолымен өтеуге міндетті.</w:t>
            </w:r>
          </w:p>
          <w:p w14:paraId="668CD4A9"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5.10. Тапсырыс беруші өзен/теңіз портында, әуежайда, кедендік терминалдарда, автомобиль пункттерінде жүктердің: жүк жөнелтушінің тасымалдау құжаттарын дұрыс ресімдемеуі, кедендік, санитариялық және басқа да қағидаларды орындау үшін қажетті құжаттарды ұсынбауы және/немесе уақтылы ұсынбауы немесе оларды дұрыс ресімдемеуі, кедендік және басқа да бақылау органдарымен тауарларды тексеру (тексеріп қарау) және Орындаушыға тәуелді емес басқа да себептер салдарынан туындаған жүктерді кешіктіргені үшін материалдық жауаптылықта болады.</w:t>
            </w:r>
          </w:p>
          <w:p w14:paraId="43C740F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5.11. Тапсырыс беруші Орындаушының талабы бойынша орындаушы қойған шоттар бойынша төлемді кешіктірген әрбір күн үшін Тапсырыс беруші келесі мөлшерінде өсімпұл төлейді:</w:t>
            </w:r>
          </w:p>
          <w:p w14:paraId="4E14414F"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- 7 (жеті) жұмыс күнін қоса алғанда, фрахт құнының 0,1% мөлшерінде. </w:t>
            </w:r>
          </w:p>
          <w:p w14:paraId="7A1A5E0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lastRenderedPageBreak/>
              <w:t>- 7 (жеті) жұмыс күнін қоса алғанда, фрахт құнының 1% - ы мөлшерінде, бірақ тасымалдау құнының 10% - нан аспайтын мөлшерде.</w:t>
            </w:r>
          </w:p>
          <w:p w14:paraId="6095DC5A"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5.12. Тұрақсыздық айыбын (айыппұлды, өсімпұлды) төлеу Тараптарды шарттың қолданылу мерзімі шегінде міндеттемелерді орындаудан босатпайды.</w:t>
            </w:r>
          </w:p>
          <w:p w14:paraId="70335052"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5.13. Осы Шарттан (келісімшарттан, келісімнен) немесе оған байланысты туындайтын кез келген даулар және/немесе келіспеушіліктер (оның ішінде оны түсіндіруге, орындауға, бұзуға, тоқтатуға немесе жарамсыздыққа қатысты) Алматы қаласының МАЭС қаралуға жатады.</w:t>
            </w:r>
          </w:p>
          <w:p w14:paraId="7B9D3BA4"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5.14. Жүкті межелі пунктке уақтылы жеткізбегені үшін, форс-мажорлық мән-жайлардан басқа, Орындаушы Тапсырыс берушіге 7 (жеті) жұмыс күні ішінде қоса алғанда, жүк құнының 0,1% мөлшерінде айыппұл төлейді.</w:t>
            </w:r>
          </w:p>
          <w:p w14:paraId="4941FD47" w14:textId="6BAB8C31"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5.15. Осы Шартта көрсетілген нормалардан тыс автокөлік құралдарын тиеу және түсіру кезінде қарапайым болғаны үшін Тапсырыс беруші Орындаушыға өтінімде көрсетілген айыппұлды төлейді, егер бұл айтылмаған жағдайда айыппұл әрбір бос тұрған күн үшін 200 EUR құрайды. Жүк тиеудің басталу уақыты автокөлік құралының жүк тиеуге келу уақыты немесе өтінімде көрсетілген уақыт болып саналады. Межелі пунктте келу және кету уақыты тауар-көлік құжаттарында белгіленеді. Автокөлік келгеннен кейін 24 (жиырма төрт) сағат тоқтап қалу нормасы болып саналады.</w:t>
            </w:r>
          </w:p>
          <w:p w14:paraId="039E7390" w14:textId="77777777" w:rsidR="00DD10D4" w:rsidRDefault="00DD10D4" w:rsidP="00DD10D4">
            <w:pPr>
              <w:pStyle w:val="a3"/>
              <w:ind w:left="0" w:firstLine="0"/>
              <w:rPr>
                <w:rFonts w:ascii="Times New Roman" w:hAnsi="Times New Roman" w:cs="Times New Roman"/>
                <w:bCs/>
                <w:sz w:val="18"/>
                <w:szCs w:val="18"/>
                <w:lang w:val="kk-KZ"/>
              </w:rPr>
            </w:pPr>
          </w:p>
          <w:p w14:paraId="70C4002D" w14:textId="77777777" w:rsidR="00DD10D4" w:rsidRPr="00644FAD" w:rsidRDefault="00DD10D4" w:rsidP="00DD10D4">
            <w:pPr>
              <w:pStyle w:val="a3"/>
              <w:ind w:left="459"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6.ФОРС-МАЖОР</w:t>
            </w:r>
          </w:p>
          <w:p w14:paraId="2A47A646"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6.1. Тараптар осы Шарттың талаптарын орындамағаны не тиісінше орындамағаны үшін, егер ол еңсерілмейтін күш (Форс-Мажор) мән-жайларының әсерінен туындаса, жауап бермейді, атап айтқанда мұндай жағдайларға мыналар кіреді: өрт, жарылыс, дауыл, су тасқыны, жер сілкінісі, кез келген сипаттағы әскери іс-қимылдар, эмбарго, азаматтық толқулар, кез келген сипаттағы келіспеушіліктерден туындаған ереуілдер, нормативтік және/немесе осы шарттың талаптарын орындау мүмкіндігіне тікелей әсер еткен уәкілетті мемлекеттік органдардың әкімшілік актілері. </w:t>
            </w:r>
          </w:p>
          <w:p w14:paraId="19C2A2E0" w14:textId="77777777"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6.2.</w:t>
            </w:r>
            <w:r w:rsidRPr="00644FAD">
              <w:rPr>
                <w:rFonts w:ascii="Times New Roman" w:hAnsi="Times New Roman" w:cs="Times New Roman"/>
                <w:bCs/>
                <w:sz w:val="18"/>
                <w:szCs w:val="18"/>
                <w:lang w:val="kk-KZ"/>
              </w:rPr>
              <w:tab/>
              <w:t xml:space="preserve">Өз міндеттемелерін орындамағаны үшін жауапкершіліктен босату негізі ретінде еңсерілмейтін күш мән-жайларына сілтеме жасайтын Тарап жоғарыда көрсетілген мән-жайлар туындаған кезден бастап 5 (бес) жұмыс күні ішінде екінші Тарапқа олардың басталғаны туралы жазбаша хабарлауға тиіс. Осы мерзім бұзылған жағдайда тарап шарт бойынша міндеттемелерді орындамау себебі ретінде еңсерілмейтін күш мән-жайларына сілтеме жасау құқығынан айырылады. </w:t>
            </w:r>
          </w:p>
          <w:p w14:paraId="5AEF1DE0" w14:textId="77777777" w:rsidR="00DD10D4" w:rsidRDefault="00DD10D4" w:rsidP="00DD10D4">
            <w:pPr>
              <w:pStyle w:val="a3"/>
              <w:ind w:left="0" w:firstLine="0"/>
              <w:rPr>
                <w:rFonts w:ascii="Times New Roman" w:hAnsi="Times New Roman" w:cs="Times New Roman"/>
                <w:bCs/>
                <w:sz w:val="18"/>
                <w:szCs w:val="18"/>
                <w:lang w:val="kk-KZ"/>
              </w:rPr>
            </w:pPr>
          </w:p>
          <w:p w14:paraId="225A048D" w14:textId="77777777" w:rsidR="00DD10D4" w:rsidRPr="00644FAD" w:rsidRDefault="00DD10D4" w:rsidP="00DD10D4">
            <w:pPr>
              <w:pStyle w:val="a3"/>
              <w:ind w:left="0" w:firstLine="0"/>
              <w:jc w:val="center"/>
              <w:rPr>
                <w:rFonts w:ascii="Times New Roman" w:hAnsi="Times New Roman" w:cs="Times New Roman"/>
                <w:b/>
                <w:i/>
                <w:iCs/>
                <w:sz w:val="18"/>
                <w:szCs w:val="18"/>
                <w:lang w:val="kk-KZ"/>
              </w:rPr>
            </w:pPr>
            <w:r w:rsidRPr="00644FAD">
              <w:rPr>
                <w:rFonts w:ascii="Times New Roman" w:hAnsi="Times New Roman" w:cs="Times New Roman"/>
                <w:b/>
                <w:i/>
                <w:iCs/>
                <w:sz w:val="18"/>
                <w:szCs w:val="18"/>
                <w:lang w:val="kk-KZ"/>
              </w:rPr>
              <w:t>7.БАСҚА ШАРТТАР</w:t>
            </w:r>
          </w:p>
          <w:p w14:paraId="726D5775"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7.1. </w:t>
            </w:r>
            <w:r w:rsidRPr="00796CD1">
              <w:rPr>
                <w:rFonts w:ascii="Times New Roman" w:hAnsi="Times New Roman" w:cs="Times New Roman"/>
                <w:bCs/>
                <w:sz w:val="18"/>
                <w:szCs w:val="18"/>
                <w:lang w:val="kk-KZ"/>
              </w:rPr>
              <w:t>Осы Шарт екі данада, үш тілде: орыс, қазақ және ағылшын тілдерінде, тараптардың әрқайсысы үшін бір-бірден жасалды. Шарттың нұсқалары арасында сәйкессіздіктер болған жағдайда орыс тіліндегі нұсқасы басым болады.</w:t>
            </w:r>
          </w:p>
          <w:p w14:paraId="67C1133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7.2. Осы Шартқа кез келген өзгерістер мен толықтырулар, егер олар жазбаша нысанда жасалған және екі Тараптың уәкілетті </w:t>
            </w:r>
            <w:r w:rsidRPr="00644FAD">
              <w:rPr>
                <w:rFonts w:ascii="Times New Roman" w:hAnsi="Times New Roman" w:cs="Times New Roman"/>
                <w:bCs/>
                <w:sz w:val="18"/>
                <w:szCs w:val="18"/>
                <w:lang w:val="kk-KZ"/>
              </w:rPr>
              <w:lastRenderedPageBreak/>
              <w:t>өкілдері қол қойған жағдайда ғана жарамды болады.</w:t>
            </w:r>
          </w:p>
          <w:p w14:paraId="750B44F3"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7.3. Осы Шартқа, қосымшаларға, оған қосымша келісімдерге қол қою, сондай-ақ осы Шарт бойынша шот-фактуралар беру 30 күн мерзімде берілген құжаттардың түпнұсқаларын міндетті түрде кейіннен ұсына отырып, электрондық поштаны пайдалану арқылы мүмкін болады. Тараптар келесі мекен-жайларды белгіледі:</w:t>
            </w:r>
          </w:p>
          <w:p w14:paraId="4C6116E9" w14:textId="77777777" w:rsidR="00DD10D4" w:rsidRDefault="00DD10D4" w:rsidP="00DD10D4">
            <w:pPr>
              <w:pStyle w:val="a3"/>
              <w:ind w:left="0" w:firstLine="0"/>
              <w:rPr>
                <w:rFonts w:ascii="Times New Roman" w:hAnsi="Times New Roman" w:cs="Times New Roman"/>
                <w:bCs/>
                <w:sz w:val="18"/>
                <w:szCs w:val="18"/>
                <w:lang w:val="kk-KZ"/>
              </w:rPr>
            </w:pPr>
          </w:p>
          <w:p w14:paraId="43B8D391" w14:textId="77777777" w:rsidR="00DD10D4" w:rsidRDefault="00DD10D4" w:rsidP="00DD10D4">
            <w:pPr>
              <w:pStyle w:val="a3"/>
              <w:ind w:left="0" w:firstLine="0"/>
              <w:rPr>
                <w:rFonts w:ascii="Times New Roman" w:hAnsi="Times New Roman" w:cs="Times New Roman"/>
                <w:bCs/>
                <w:sz w:val="18"/>
                <w:szCs w:val="18"/>
                <w:lang w:val="kk-KZ"/>
              </w:rPr>
            </w:pPr>
          </w:p>
          <w:p w14:paraId="2499433C" w14:textId="77777777" w:rsidR="00DD10D4" w:rsidRPr="00644FAD" w:rsidRDefault="00DD10D4" w:rsidP="00DD10D4">
            <w:pPr>
              <w:pStyle w:val="a3"/>
              <w:ind w:left="0" w:firstLine="0"/>
              <w:rPr>
                <w:rFonts w:ascii="Times New Roman" w:hAnsi="Times New Roman" w:cs="Times New Roman"/>
                <w:bCs/>
                <w:sz w:val="18"/>
                <w:szCs w:val="18"/>
                <w:lang w:val="kk-KZ"/>
              </w:rPr>
            </w:pPr>
          </w:p>
          <w:p w14:paraId="26B51B4E" w14:textId="77777777" w:rsidR="00DD10D4" w:rsidRPr="00644FAD" w:rsidRDefault="00DD10D4" w:rsidP="00DD10D4">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 xml:space="preserve">Орындаушы:          </w:t>
            </w:r>
          </w:p>
          <w:p w14:paraId="0CE55642"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E-mail: ______________</w:t>
            </w:r>
          </w:p>
          <w:p w14:paraId="552ACA10" w14:textId="77777777" w:rsidR="00DD10D4" w:rsidRPr="00644FAD" w:rsidRDefault="00DD10D4" w:rsidP="00DD10D4">
            <w:pPr>
              <w:pStyle w:val="a3"/>
              <w:ind w:left="0" w:firstLine="0"/>
              <w:rPr>
                <w:rFonts w:ascii="Times New Roman" w:hAnsi="Times New Roman" w:cs="Times New Roman"/>
                <w:b/>
                <w:sz w:val="18"/>
                <w:szCs w:val="18"/>
                <w:lang w:val="kk-KZ"/>
              </w:rPr>
            </w:pPr>
            <w:r w:rsidRPr="00644FAD">
              <w:rPr>
                <w:rFonts w:ascii="Times New Roman" w:hAnsi="Times New Roman" w:cs="Times New Roman"/>
                <w:b/>
                <w:sz w:val="18"/>
                <w:szCs w:val="18"/>
                <w:lang w:val="kk-KZ"/>
              </w:rPr>
              <w:t xml:space="preserve">Тапсырыс беруші:                 </w:t>
            </w:r>
          </w:p>
          <w:p w14:paraId="6596A878"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 xml:space="preserve">E-mail: _______________                           </w:t>
            </w:r>
          </w:p>
          <w:p w14:paraId="5FC9E992"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7.4. Тараптардың қолдары мен мөрлерімен расталған шарт пен өтінімнің факсимильді көшірмесі заңды күшіне енеді.</w:t>
            </w:r>
          </w:p>
          <w:p w14:paraId="6012680B"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7.5. Орындаушы жүкті тасымалдау құнының төленбеуіне байланысты ұстап қалған жағдайда, өтінімде көрсетілген транзиттік уақыт Тапсырыс беруші осы Шартты бұзушылықтарды жойған сәтке дейін, тапсырыс беруші айыппұл санкцияларын салмай тоқтатыла тұрады.</w:t>
            </w:r>
          </w:p>
          <w:p w14:paraId="3D2E5E50"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7.6. Факсимильді байланыс бойынша бұрын берілген құжаттардың түпнұсқаларын беру жөніндегі шығындарды беруші Тарап көтереді.</w:t>
            </w:r>
          </w:p>
          <w:p w14:paraId="36E5079E"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7.7. Жүк түсіру орнында жүктің зақымдануы немесе жетіспеуі анықталған кезде Тапсырыс беруші Орындаушы (жүргізуші) және Тапсырыс беруші өкілдерінің қатысуымен жүктің зақымдануы туралы тиісті Акт жасауға міндетті. Жүктің зақымдануы туралы актіде барлық өкілдердің қолы болуы керек. Актіге қосымша тапсырыс беруші көлік жүкқұжатына тиісті жазба жүргізуі тиіс. Көлік жүкқұжатында зақым немесе жетіспеушілік туралы жазбаның болмауы фактісі сақтандыру компаниясы мен орындаушы тарапынан өтемақыдан бас тартуға негіз бола алады.</w:t>
            </w:r>
          </w:p>
          <w:p w14:paraId="0B62091A"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7.8. Егер жүкті қабылдау кезінде Тапсырыс беруші Орындаушыға жүктің жетіспейтіні немесе бүлінгені туралы жазбаша мәлімдемеген болса, ол жүкті тасымалдау шартының талаптарына (коносамент, тауар-көлік немесе теміржол жүкқұжаты және т.б.) сәйкес алған деп есептеледі. Егер жүкті қабылдаудың әдеттегі тәсілі кезінде жүктің жетіспеуі немесе зақымдануы анықталмаса, Орындаушыға өтініш жүкті алған күннен бастап үш күн ішінде жасалуы тиіс.</w:t>
            </w:r>
          </w:p>
          <w:p w14:paraId="4B03CF9C"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7.9. Егер сақтандыру жағдайы (қаптаманың немесе тауардың зақымдануы) орын алса, Тапсырыс беруші тауар мен қаптаманы ахуалға талдау жасалғанша және осы мәселе бойынша түпкілікті шешім қабылданғанға дейін өзгеріссіз күйде сақтауға тиіс.</w:t>
            </w:r>
          </w:p>
          <w:p w14:paraId="6C40711B" w14:textId="77777777" w:rsidR="00DD10D4" w:rsidRPr="00644FAD"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7.10. Осы Шарт бойынша немесе соған байланысты қызметтер көрсету шеңберінде тараптар арасындағы электрондық пошта арқылы барлық хат-хабарлар заңды күшке ие болады және осы Офертаның талаптарын акцептеген сәттен бастап тараптар үшін міндетті болып табылады. Бұл жағдайда кейінгі санмен жазылған хат алмасудың басым мәні бар.</w:t>
            </w:r>
          </w:p>
          <w:p w14:paraId="7F40060D" w14:textId="77777777" w:rsidR="00DD10D4" w:rsidRDefault="00DD10D4" w:rsidP="00DD10D4">
            <w:pPr>
              <w:pStyle w:val="a3"/>
              <w:ind w:left="0" w:firstLine="0"/>
              <w:rPr>
                <w:rFonts w:ascii="Times New Roman" w:hAnsi="Times New Roman" w:cs="Times New Roman"/>
                <w:bCs/>
                <w:sz w:val="18"/>
                <w:szCs w:val="18"/>
                <w:lang w:val="kk-KZ"/>
              </w:rPr>
            </w:pPr>
            <w:r w:rsidRPr="00644FAD">
              <w:rPr>
                <w:rFonts w:ascii="Times New Roman" w:hAnsi="Times New Roman" w:cs="Times New Roman"/>
                <w:bCs/>
                <w:sz w:val="18"/>
                <w:szCs w:val="18"/>
                <w:lang w:val="kk-KZ"/>
              </w:rPr>
              <w:t>7.11. Тараптар мекенжайдың немесе басқа байланыс деректерінің өзгергені туралы бір-</w:t>
            </w:r>
            <w:r w:rsidRPr="00644FAD">
              <w:rPr>
                <w:rFonts w:ascii="Times New Roman" w:hAnsi="Times New Roman" w:cs="Times New Roman"/>
                <w:bCs/>
                <w:sz w:val="18"/>
                <w:szCs w:val="18"/>
                <w:lang w:val="kk-KZ"/>
              </w:rPr>
              <w:lastRenderedPageBreak/>
              <w:t>біріне өзгерген сәттен бастап 3 (үш) жұмыс күні ішінде хабарлауға міндетті. Осы талапты орындамаған тарап, егер олар хабарламалар жөнелтілген сәтте болған байланыс деректеріне сәйкес жүзеге асырылса, екінші Тараптың іс-әрекеттері тиісінше жүзеге асырылмады деп талап қоя алмайды немесе мәлімдей алмайды.</w:t>
            </w:r>
          </w:p>
          <w:p w14:paraId="15D7E6D5" w14:textId="77777777" w:rsidR="00DD10D4" w:rsidRDefault="00DD10D4" w:rsidP="00DD10D4">
            <w:pPr>
              <w:ind w:right="-426"/>
              <w:rPr>
                <w:b/>
                <w:bCs/>
                <w:sz w:val="18"/>
                <w:szCs w:val="18"/>
                <w:lang w:val="kk-KZ"/>
              </w:rPr>
            </w:pPr>
          </w:p>
          <w:p w14:paraId="16BF47AF" w14:textId="77777777" w:rsidR="00DD10D4" w:rsidRDefault="00DD10D4" w:rsidP="00DD10D4">
            <w:pPr>
              <w:ind w:right="-426"/>
              <w:rPr>
                <w:b/>
                <w:bCs/>
                <w:sz w:val="18"/>
                <w:szCs w:val="18"/>
                <w:lang w:val="kk-KZ"/>
              </w:rPr>
            </w:pPr>
            <w:r w:rsidRPr="00B05A44">
              <w:rPr>
                <w:b/>
                <w:bCs/>
                <w:sz w:val="18"/>
                <w:szCs w:val="18"/>
                <w:lang w:val="kk-KZ"/>
              </w:rPr>
              <w:t>8. ЗАҢДЫ МЕКЕНЖАЙЛАР ЖӘНЕ БАНК ДЕРЕКТЕМЕЛЕРІ</w:t>
            </w:r>
          </w:p>
          <w:p w14:paraId="432DB0EF" w14:textId="77777777" w:rsidR="00DD10D4" w:rsidRDefault="00DD10D4" w:rsidP="00DD10D4">
            <w:pPr>
              <w:ind w:right="-426"/>
              <w:rPr>
                <w:b/>
                <w:bCs/>
                <w:sz w:val="18"/>
                <w:szCs w:val="18"/>
                <w:lang w:val="kk-KZ"/>
              </w:rPr>
            </w:pPr>
          </w:p>
          <w:p w14:paraId="4AE988AE" w14:textId="77777777" w:rsidR="00DD10D4" w:rsidRPr="0056236F" w:rsidRDefault="00DD10D4" w:rsidP="00DD10D4">
            <w:pPr>
              <w:pStyle w:val="a3"/>
              <w:ind w:left="0" w:firstLine="0"/>
              <w:rPr>
                <w:rFonts w:ascii="Times New Roman" w:hAnsi="Times New Roman" w:cs="Times New Roman"/>
                <w:b/>
                <w:sz w:val="18"/>
                <w:szCs w:val="18"/>
              </w:rPr>
            </w:pPr>
            <w:r>
              <w:rPr>
                <w:rFonts w:ascii="Times New Roman" w:hAnsi="Times New Roman" w:cs="Times New Roman"/>
                <w:b/>
                <w:sz w:val="18"/>
                <w:szCs w:val="18"/>
              </w:rPr>
              <w:t>«</w:t>
            </w:r>
            <w:proofErr w:type="spellStart"/>
            <w:r>
              <w:rPr>
                <w:rFonts w:ascii="Times New Roman" w:hAnsi="Times New Roman" w:cs="Times New Roman"/>
                <w:b/>
                <w:sz w:val="18"/>
                <w:szCs w:val="18"/>
              </w:rPr>
              <w:t>Орындаушы</w:t>
            </w:r>
            <w:proofErr w:type="spellEnd"/>
            <w:r>
              <w:rPr>
                <w:rFonts w:ascii="Times New Roman" w:hAnsi="Times New Roman" w:cs="Times New Roman"/>
                <w:b/>
                <w:sz w:val="18"/>
                <w:szCs w:val="18"/>
              </w:rPr>
              <w:t>»:</w:t>
            </w:r>
          </w:p>
          <w:p w14:paraId="7C2D5C77" w14:textId="77777777" w:rsidR="00DD10D4" w:rsidRDefault="00DD10D4" w:rsidP="00DD10D4">
            <w:pPr>
              <w:pStyle w:val="a3"/>
              <w:ind w:left="0" w:firstLine="0"/>
              <w:jc w:val="left"/>
              <w:rPr>
                <w:rFonts w:ascii="Times New Roman" w:hAnsi="Times New Roman" w:cs="Times New Roman"/>
                <w:b/>
                <w:sz w:val="18"/>
                <w:szCs w:val="18"/>
              </w:rPr>
            </w:pPr>
            <w:r>
              <w:rPr>
                <w:rFonts w:ascii="Times New Roman" w:hAnsi="Times New Roman" w:cs="Times New Roman"/>
                <w:b/>
                <w:sz w:val="18"/>
                <w:szCs w:val="18"/>
              </w:rPr>
              <w:t xml:space="preserve">ЖШС </w:t>
            </w:r>
            <w:r w:rsidRPr="0056236F">
              <w:rPr>
                <w:rFonts w:ascii="Times New Roman" w:hAnsi="Times New Roman" w:cs="Times New Roman"/>
                <w:b/>
                <w:sz w:val="18"/>
                <w:szCs w:val="18"/>
              </w:rPr>
              <w:t>«</w:t>
            </w:r>
            <w:proofErr w:type="spellStart"/>
            <w:r w:rsidRPr="0056236F">
              <w:rPr>
                <w:rFonts w:ascii="Times New Roman" w:hAnsi="Times New Roman" w:cs="Times New Roman"/>
                <w:b/>
                <w:sz w:val="18"/>
                <w:szCs w:val="18"/>
              </w:rPr>
              <w:t>Spark</w:t>
            </w:r>
            <w:proofErr w:type="spellEnd"/>
            <w:r w:rsidRPr="0056236F">
              <w:rPr>
                <w:rFonts w:ascii="Times New Roman" w:hAnsi="Times New Roman" w:cs="Times New Roman"/>
                <w:b/>
                <w:sz w:val="18"/>
                <w:szCs w:val="18"/>
              </w:rPr>
              <w:t xml:space="preserve"> Логистика»</w:t>
            </w:r>
          </w:p>
          <w:p w14:paraId="73413897"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Б</w:t>
            </w:r>
            <w:r>
              <w:rPr>
                <w:rFonts w:ascii="Times New Roman" w:hAnsi="Times New Roman" w:cs="Times New Roman"/>
                <w:b/>
                <w:sz w:val="18"/>
                <w:szCs w:val="18"/>
              </w:rPr>
              <w:t>С</w:t>
            </w:r>
            <w:r w:rsidRPr="0056236F">
              <w:rPr>
                <w:rFonts w:ascii="Times New Roman" w:hAnsi="Times New Roman" w:cs="Times New Roman"/>
                <w:b/>
                <w:sz w:val="18"/>
                <w:szCs w:val="18"/>
              </w:rPr>
              <w:t>Н: 100940004035</w:t>
            </w:r>
          </w:p>
          <w:p w14:paraId="2824E055"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А</w:t>
            </w:r>
            <w:r>
              <w:rPr>
                <w:rFonts w:ascii="Times New Roman" w:hAnsi="Times New Roman" w:cs="Times New Roman"/>
                <w:b/>
                <w:sz w:val="18"/>
                <w:szCs w:val="18"/>
                <w:lang w:val="kk-KZ"/>
              </w:rPr>
              <w:t xml:space="preserve">Қ </w:t>
            </w:r>
            <w:r w:rsidRPr="0056236F">
              <w:rPr>
                <w:rFonts w:ascii="Times New Roman" w:hAnsi="Times New Roman" w:cs="Times New Roman"/>
                <w:b/>
                <w:sz w:val="18"/>
                <w:szCs w:val="18"/>
              </w:rPr>
              <w:t>"</w:t>
            </w:r>
            <w:proofErr w:type="spellStart"/>
            <w:r w:rsidRPr="0056236F">
              <w:rPr>
                <w:rFonts w:ascii="Times New Roman" w:hAnsi="Times New Roman" w:cs="Times New Roman"/>
                <w:b/>
                <w:sz w:val="18"/>
                <w:szCs w:val="18"/>
              </w:rPr>
              <w:t>Қазақстан</w:t>
            </w:r>
            <w:proofErr w:type="spellEnd"/>
            <w:r w:rsidRPr="0056236F">
              <w:rPr>
                <w:rFonts w:ascii="Times New Roman" w:hAnsi="Times New Roman" w:cs="Times New Roman"/>
                <w:b/>
                <w:sz w:val="18"/>
                <w:szCs w:val="18"/>
              </w:rPr>
              <w:t xml:space="preserve"> </w:t>
            </w:r>
            <w:proofErr w:type="spellStart"/>
            <w:r w:rsidRPr="0056236F">
              <w:rPr>
                <w:rFonts w:ascii="Times New Roman" w:hAnsi="Times New Roman" w:cs="Times New Roman"/>
                <w:b/>
                <w:sz w:val="18"/>
                <w:szCs w:val="18"/>
              </w:rPr>
              <w:t>Халық</w:t>
            </w:r>
            <w:proofErr w:type="spellEnd"/>
            <w:r w:rsidRPr="0056236F">
              <w:rPr>
                <w:rFonts w:ascii="Times New Roman" w:hAnsi="Times New Roman" w:cs="Times New Roman"/>
                <w:b/>
                <w:sz w:val="18"/>
                <w:szCs w:val="18"/>
              </w:rPr>
              <w:t xml:space="preserve"> </w:t>
            </w:r>
            <w:proofErr w:type="spellStart"/>
            <w:r w:rsidRPr="0056236F">
              <w:rPr>
                <w:rFonts w:ascii="Times New Roman" w:hAnsi="Times New Roman" w:cs="Times New Roman"/>
                <w:b/>
                <w:sz w:val="18"/>
                <w:szCs w:val="18"/>
              </w:rPr>
              <w:t>банкі</w:t>
            </w:r>
            <w:proofErr w:type="spellEnd"/>
            <w:r w:rsidRPr="0056236F">
              <w:rPr>
                <w:rFonts w:ascii="Times New Roman" w:hAnsi="Times New Roman" w:cs="Times New Roman"/>
                <w:b/>
                <w:sz w:val="18"/>
                <w:szCs w:val="18"/>
              </w:rPr>
              <w:t>"</w:t>
            </w:r>
          </w:p>
          <w:p w14:paraId="29BEF0E0"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Б</w:t>
            </w:r>
            <w:r>
              <w:rPr>
                <w:rFonts w:ascii="Times New Roman" w:hAnsi="Times New Roman" w:cs="Times New Roman"/>
                <w:b/>
                <w:sz w:val="18"/>
                <w:szCs w:val="18"/>
              </w:rPr>
              <w:t>С</w:t>
            </w:r>
            <w:r w:rsidRPr="0056236F">
              <w:rPr>
                <w:rFonts w:ascii="Times New Roman" w:hAnsi="Times New Roman" w:cs="Times New Roman"/>
                <w:b/>
                <w:sz w:val="18"/>
                <w:szCs w:val="18"/>
              </w:rPr>
              <w:t xml:space="preserve">К: HSBKKZKX                      </w:t>
            </w:r>
          </w:p>
          <w:p w14:paraId="1D2B8C9B" w14:textId="77777777" w:rsidR="00DD10D4" w:rsidRPr="0056236F" w:rsidRDefault="00DD10D4" w:rsidP="00DD10D4">
            <w:pPr>
              <w:pStyle w:val="a3"/>
              <w:ind w:left="0" w:firstLine="0"/>
              <w:jc w:val="left"/>
              <w:rPr>
                <w:rFonts w:ascii="Times New Roman" w:hAnsi="Times New Roman" w:cs="Times New Roman"/>
                <w:b/>
                <w:sz w:val="18"/>
                <w:szCs w:val="18"/>
              </w:rPr>
            </w:pPr>
            <w:proofErr w:type="spellStart"/>
            <w:r w:rsidRPr="0056236F">
              <w:rPr>
                <w:rFonts w:ascii="Times New Roman" w:hAnsi="Times New Roman" w:cs="Times New Roman"/>
                <w:b/>
                <w:sz w:val="18"/>
                <w:szCs w:val="18"/>
              </w:rPr>
              <w:t>Есеп</w:t>
            </w:r>
            <w:proofErr w:type="spellEnd"/>
            <w:r w:rsidRPr="0056236F">
              <w:rPr>
                <w:rFonts w:ascii="Times New Roman" w:hAnsi="Times New Roman" w:cs="Times New Roman"/>
                <w:b/>
                <w:sz w:val="18"/>
                <w:szCs w:val="18"/>
              </w:rPr>
              <w:t xml:space="preserve"> </w:t>
            </w:r>
            <w:proofErr w:type="spellStart"/>
            <w:r w:rsidRPr="0056236F">
              <w:rPr>
                <w:rFonts w:ascii="Times New Roman" w:hAnsi="Times New Roman" w:cs="Times New Roman"/>
                <w:b/>
                <w:sz w:val="18"/>
                <w:szCs w:val="18"/>
              </w:rPr>
              <w:t>айырысу</w:t>
            </w:r>
            <w:proofErr w:type="spellEnd"/>
            <w:r w:rsidRPr="0056236F">
              <w:rPr>
                <w:rFonts w:ascii="Times New Roman" w:hAnsi="Times New Roman" w:cs="Times New Roman"/>
                <w:b/>
                <w:sz w:val="18"/>
                <w:szCs w:val="18"/>
              </w:rPr>
              <w:t xml:space="preserve"> шоты:</w:t>
            </w:r>
            <w:r>
              <w:rPr>
                <w:rFonts w:ascii="Times New Roman" w:hAnsi="Times New Roman" w:cs="Times New Roman"/>
                <w:b/>
                <w:sz w:val="18"/>
                <w:szCs w:val="18"/>
              </w:rPr>
              <w:t xml:space="preserve"> </w:t>
            </w:r>
            <w:r w:rsidRPr="0056236F">
              <w:rPr>
                <w:rFonts w:ascii="Times New Roman" w:hAnsi="Times New Roman" w:cs="Times New Roman"/>
                <w:b/>
                <w:sz w:val="18"/>
                <w:szCs w:val="18"/>
              </w:rPr>
              <w:t xml:space="preserve">KZ506018861000012141    </w:t>
            </w:r>
          </w:p>
          <w:p w14:paraId="2ABDD7DF" w14:textId="77777777" w:rsidR="00DD10D4" w:rsidRDefault="00DD10D4" w:rsidP="00DD10D4">
            <w:pPr>
              <w:pStyle w:val="a3"/>
              <w:ind w:left="0" w:firstLine="0"/>
              <w:jc w:val="left"/>
              <w:rPr>
                <w:rFonts w:ascii="Times New Roman" w:hAnsi="Times New Roman" w:cs="Times New Roman"/>
                <w:b/>
                <w:sz w:val="18"/>
                <w:szCs w:val="18"/>
              </w:rPr>
            </w:pPr>
            <w:proofErr w:type="spellStart"/>
            <w:r w:rsidRPr="0056236F">
              <w:rPr>
                <w:rFonts w:ascii="Times New Roman" w:hAnsi="Times New Roman" w:cs="Times New Roman"/>
                <w:b/>
                <w:sz w:val="18"/>
                <w:szCs w:val="18"/>
              </w:rPr>
              <w:t>КБе</w:t>
            </w:r>
            <w:proofErr w:type="spellEnd"/>
            <w:r w:rsidRPr="0056236F">
              <w:rPr>
                <w:rFonts w:ascii="Times New Roman" w:hAnsi="Times New Roman" w:cs="Times New Roman"/>
                <w:b/>
                <w:sz w:val="18"/>
                <w:szCs w:val="18"/>
              </w:rPr>
              <w:t xml:space="preserve">: 17                        </w:t>
            </w:r>
          </w:p>
          <w:p w14:paraId="500F5D61" w14:textId="77777777"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Тел.  8 (727)345-00-75</w:t>
            </w:r>
          </w:p>
          <w:p w14:paraId="787E2422"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 xml:space="preserve"> </w:t>
            </w:r>
            <w:proofErr w:type="spellStart"/>
            <w:proofErr w:type="gramStart"/>
            <w:r w:rsidRPr="0056236F">
              <w:rPr>
                <w:rFonts w:ascii="Times New Roman" w:hAnsi="Times New Roman" w:cs="Times New Roman"/>
                <w:b/>
                <w:sz w:val="18"/>
                <w:szCs w:val="18"/>
              </w:rPr>
              <w:t>E-mail:mail@spark.kz</w:t>
            </w:r>
            <w:proofErr w:type="spellEnd"/>
            <w:proofErr w:type="gramEnd"/>
          </w:p>
          <w:p w14:paraId="1A3D1AA6" w14:textId="77777777" w:rsidR="00DD10D4" w:rsidRPr="0056236F" w:rsidRDefault="00DD10D4" w:rsidP="00DD10D4">
            <w:pPr>
              <w:pStyle w:val="a3"/>
              <w:jc w:val="left"/>
              <w:rPr>
                <w:rFonts w:ascii="Times New Roman" w:hAnsi="Times New Roman" w:cs="Times New Roman"/>
                <w:b/>
                <w:sz w:val="18"/>
                <w:szCs w:val="18"/>
              </w:rPr>
            </w:pPr>
          </w:p>
          <w:p w14:paraId="3534142B" w14:textId="77777777" w:rsidR="00DD10D4" w:rsidRPr="0056236F" w:rsidRDefault="00DD10D4" w:rsidP="00DD10D4">
            <w:pPr>
              <w:pStyle w:val="a3"/>
              <w:jc w:val="left"/>
              <w:rPr>
                <w:rFonts w:ascii="Times New Roman" w:hAnsi="Times New Roman" w:cs="Times New Roman"/>
                <w:b/>
                <w:sz w:val="18"/>
                <w:szCs w:val="18"/>
              </w:rPr>
            </w:pPr>
          </w:p>
          <w:p w14:paraId="29F68280" w14:textId="77777777" w:rsidR="00DD10D4" w:rsidRPr="0056236F" w:rsidRDefault="00DD10D4" w:rsidP="00DD10D4">
            <w:pPr>
              <w:pStyle w:val="a3"/>
              <w:jc w:val="left"/>
              <w:rPr>
                <w:rFonts w:ascii="Times New Roman" w:hAnsi="Times New Roman" w:cs="Times New Roman"/>
                <w:b/>
                <w:sz w:val="18"/>
                <w:szCs w:val="18"/>
              </w:rPr>
            </w:pPr>
          </w:p>
          <w:p w14:paraId="70F929E9" w14:textId="77777777" w:rsidR="00DD10D4" w:rsidRDefault="00DD10D4" w:rsidP="00DD10D4">
            <w:pPr>
              <w:pStyle w:val="a3"/>
              <w:ind w:left="0" w:firstLine="0"/>
              <w:jc w:val="left"/>
              <w:rPr>
                <w:rFonts w:ascii="Times New Roman" w:hAnsi="Times New Roman" w:cs="Times New Roman"/>
                <w:b/>
                <w:sz w:val="18"/>
                <w:szCs w:val="18"/>
              </w:rPr>
            </w:pPr>
            <w:r>
              <w:rPr>
                <w:rFonts w:ascii="Times New Roman" w:hAnsi="Times New Roman" w:cs="Times New Roman"/>
                <w:b/>
                <w:sz w:val="18"/>
                <w:szCs w:val="18"/>
              </w:rPr>
              <w:t>Бас</w:t>
            </w:r>
            <w:r w:rsidRPr="0056236F">
              <w:rPr>
                <w:rFonts w:ascii="Times New Roman" w:hAnsi="Times New Roman" w:cs="Times New Roman"/>
                <w:b/>
                <w:sz w:val="18"/>
                <w:szCs w:val="18"/>
              </w:rPr>
              <w:t xml:space="preserve"> директор</w:t>
            </w:r>
            <w:r>
              <w:rPr>
                <w:rFonts w:ascii="Times New Roman" w:hAnsi="Times New Roman" w:cs="Times New Roman"/>
                <w:b/>
                <w:sz w:val="18"/>
                <w:szCs w:val="18"/>
              </w:rPr>
              <w:t>ы</w:t>
            </w:r>
            <w:r w:rsidRPr="0056236F">
              <w:rPr>
                <w:rFonts w:ascii="Times New Roman" w:hAnsi="Times New Roman" w:cs="Times New Roman"/>
                <w:b/>
                <w:sz w:val="18"/>
                <w:szCs w:val="18"/>
              </w:rPr>
              <w:t xml:space="preserve"> </w:t>
            </w:r>
          </w:p>
          <w:p w14:paraId="21C9BF71" w14:textId="77777777" w:rsidR="00DD10D4" w:rsidRDefault="00DD10D4" w:rsidP="00DD10D4">
            <w:pPr>
              <w:pStyle w:val="a3"/>
              <w:ind w:left="0" w:firstLine="0"/>
              <w:jc w:val="left"/>
              <w:rPr>
                <w:rFonts w:ascii="Times New Roman" w:hAnsi="Times New Roman" w:cs="Times New Roman"/>
                <w:b/>
                <w:sz w:val="18"/>
                <w:szCs w:val="18"/>
              </w:rPr>
            </w:pPr>
          </w:p>
          <w:p w14:paraId="53C205D3" w14:textId="77777777"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_______________ Турмухамбетов А.А.</w:t>
            </w:r>
          </w:p>
          <w:p w14:paraId="55665D32" w14:textId="77777777" w:rsidR="00DD10D4" w:rsidRDefault="00DD10D4" w:rsidP="00DD10D4">
            <w:pPr>
              <w:ind w:right="-426"/>
              <w:rPr>
                <w:b/>
                <w:sz w:val="18"/>
                <w:szCs w:val="18"/>
              </w:rPr>
            </w:pPr>
          </w:p>
          <w:p w14:paraId="28D6B90A" w14:textId="77777777" w:rsidR="00DD10D4" w:rsidRPr="005222B2" w:rsidRDefault="00DD10D4" w:rsidP="00DD10D4">
            <w:pPr>
              <w:pStyle w:val="Default"/>
              <w:spacing w:after="120"/>
              <w:ind w:left="68"/>
              <w:jc w:val="center"/>
              <w:rPr>
                <w:rFonts w:ascii="Times New Roman" w:hAnsi="Times New Roman" w:cs="Times New Roman"/>
                <w:b/>
                <w:bCs/>
                <w:color w:val="auto"/>
                <w:sz w:val="18"/>
                <w:szCs w:val="18"/>
              </w:rPr>
            </w:pPr>
          </w:p>
        </w:tc>
        <w:tc>
          <w:tcPr>
            <w:tcW w:w="3617" w:type="dxa"/>
          </w:tcPr>
          <w:p w14:paraId="4B77C497" w14:textId="5150EE67" w:rsidR="00DD10D4" w:rsidRPr="005222B2" w:rsidRDefault="00DD10D4" w:rsidP="00DD10D4">
            <w:pPr>
              <w:pStyle w:val="Default"/>
              <w:spacing w:after="120"/>
              <w:ind w:left="68"/>
              <w:jc w:val="center"/>
              <w:rPr>
                <w:rFonts w:ascii="Times New Roman" w:hAnsi="Times New Roman" w:cs="Times New Roman"/>
                <w:b/>
                <w:bCs/>
                <w:color w:val="auto"/>
                <w:sz w:val="18"/>
                <w:szCs w:val="18"/>
              </w:rPr>
            </w:pPr>
            <w:r w:rsidRPr="005222B2">
              <w:rPr>
                <w:rFonts w:ascii="Times New Roman" w:hAnsi="Times New Roman" w:cs="Times New Roman"/>
                <w:b/>
                <w:bCs/>
                <w:color w:val="auto"/>
                <w:sz w:val="18"/>
                <w:szCs w:val="18"/>
              </w:rPr>
              <w:lastRenderedPageBreak/>
              <w:t>Термины и определения:</w:t>
            </w:r>
          </w:p>
          <w:p w14:paraId="4CBDA3D4" w14:textId="77DEFD19" w:rsidR="00DD10D4" w:rsidRPr="005222B2" w:rsidRDefault="00DD10D4" w:rsidP="00DD10D4">
            <w:pPr>
              <w:jc w:val="both"/>
              <w:rPr>
                <w:sz w:val="18"/>
                <w:szCs w:val="18"/>
              </w:rPr>
            </w:pPr>
            <w:r w:rsidRPr="005222B2">
              <w:rPr>
                <w:b/>
                <w:bCs/>
                <w:sz w:val="18"/>
                <w:szCs w:val="18"/>
              </w:rPr>
              <w:t>«</w:t>
            </w:r>
            <w:r w:rsidRPr="005222B2">
              <w:rPr>
                <w:b/>
                <w:sz w:val="18"/>
                <w:szCs w:val="18"/>
              </w:rPr>
              <w:t>Публичная оферта</w:t>
            </w:r>
            <w:r>
              <w:rPr>
                <w:b/>
                <w:sz w:val="18"/>
                <w:szCs w:val="18"/>
              </w:rPr>
              <w:t>»</w:t>
            </w:r>
            <w:r w:rsidRPr="005222B2">
              <w:rPr>
                <w:sz w:val="18"/>
                <w:szCs w:val="18"/>
              </w:rPr>
              <w:t xml:space="preserve"> </w:t>
            </w:r>
            <w:r>
              <w:rPr>
                <w:sz w:val="18"/>
                <w:szCs w:val="18"/>
              </w:rPr>
              <w:t>— это</w:t>
            </w:r>
            <w:r w:rsidRPr="005222B2">
              <w:rPr>
                <w:sz w:val="18"/>
                <w:szCs w:val="18"/>
              </w:rPr>
              <w:t xml:space="preserve"> предложение, содержащее все существенные условия договора, из которого усматривается воля лица, делающего предложение заключить договор на указанных в нем условиях с любым, кто отзовется на него</w:t>
            </w:r>
            <w:r w:rsidRPr="005222B2">
              <w:rPr>
                <w:b/>
                <w:bCs/>
                <w:sz w:val="18"/>
                <w:szCs w:val="18"/>
              </w:rPr>
              <w:t xml:space="preserve"> </w:t>
            </w:r>
          </w:p>
          <w:p w14:paraId="6C9CE599" w14:textId="04BAD582" w:rsidR="00DD10D4" w:rsidRDefault="00DD10D4" w:rsidP="00DD10D4">
            <w:pPr>
              <w:jc w:val="both"/>
              <w:rPr>
                <w:sz w:val="18"/>
                <w:szCs w:val="18"/>
              </w:rPr>
            </w:pPr>
            <w:r>
              <w:rPr>
                <w:b/>
                <w:sz w:val="18"/>
                <w:szCs w:val="18"/>
              </w:rPr>
              <w:t>«</w:t>
            </w:r>
            <w:r w:rsidRPr="005222B2">
              <w:rPr>
                <w:b/>
                <w:sz w:val="18"/>
                <w:szCs w:val="18"/>
              </w:rPr>
              <w:t>Акцепт оферты</w:t>
            </w:r>
            <w:r>
              <w:rPr>
                <w:b/>
                <w:sz w:val="18"/>
                <w:szCs w:val="18"/>
              </w:rPr>
              <w:t>»</w:t>
            </w:r>
            <w:r w:rsidRPr="005222B2">
              <w:rPr>
                <w:sz w:val="18"/>
                <w:szCs w:val="18"/>
              </w:rPr>
              <w:t xml:space="preserve"> </w:t>
            </w:r>
            <w:r>
              <w:rPr>
                <w:sz w:val="18"/>
                <w:szCs w:val="18"/>
              </w:rPr>
              <w:t>— это</w:t>
            </w:r>
            <w:r w:rsidRPr="005222B2">
              <w:rPr>
                <w:sz w:val="18"/>
                <w:szCs w:val="18"/>
              </w:rPr>
              <w:t xml:space="preserve"> ответ лица, которому адресована оферта о ее полном и безоговорочном принятии. Совершая действия по акцепту настоящего публичного договора – оферты, физическое или юридическое лицо, подтверждает свою правоспособность и дееспособность, а также свое законное право вступать в договорные отношения с ТОО «</w:t>
            </w:r>
            <w:proofErr w:type="spellStart"/>
            <w:r w:rsidRPr="005222B2">
              <w:rPr>
                <w:b/>
                <w:bCs/>
                <w:sz w:val="18"/>
                <w:szCs w:val="18"/>
              </w:rPr>
              <w:t>Spark</w:t>
            </w:r>
            <w:proofErr w:type="spellEnd"/>
            <w:r w:rsidRPr="005222B2">
              <w:rPr>
                <w:b/>
                <w:bCs/>
                <w:sz w:val="18"/>
                <w:szCs w:val="18"/>
              </w:rPr>
              <w:t xml:space="preserve"> Логистика</w:t>
            </w:r>
            <w:r w:rsidRPr="005222B2">
              <w:rPr>
                <w:sz w:val="18"/>
                <w:szCs w:val="18"/>
              </w:rPr>
              <w:t>».</w:t>
            </w:r>
          </w:p>
          <w:p w14:paraId="43D48825" w14:textId="5A210648" w:rsidR="00DD10D4" w:rsidRPr="00F11EEC" w:rsidRDefault="00DD10D4" w:rsidP="00DD10D4">
            <w:pPr>
              <w:spacing w:after="120"/>
              <w:jc w:val="both"/>
              <w:rPr>
                <w:sz w:val="18"/>
                <w:szCs w:val="18"/>
              </w:rPr>
            </w:pPr>
            <w:r w:rsidRPr="005222B2">
              <w:rPr>
                <w:b/>
                <w:sz w:val="18"/>
                <w:szCs w:val="18"/>
              </w:rPr>
              <w:t>«Перевозчик»</w:t>
            </w:r>
            <w:r w:rsidRPr="005222B2">
              <w:rPr>
                <w:sz w:val="18"/>
                <w:szCs w:val="18"/>
              </w:rPr>
              <w:t xml:space="preserve"> </w:t>
            </w:r>
            <w:r>
              <w:rPr>
                <w:sz w:val="18"/>
                <w:szCs w:val="18"/>
              </w:rPr>
              <w:t>— это</w:t>
            </w:r>
            <w:r w:rsidRPr="005222B2">
              <w:rPr>
                <w:sz w:val="18"/>
                <w:szCs w:val="18"/>
              </w:rPr>
              <w:t xml:space="preserve"> физическое или юридическое лицо, оказывающие услуги по перевозке груза Заказчика.</w:t>
            </w:r>
          </w:p>
          <w:p w14:paraId="0F120C75" w14:textId="6EFB901D" w:rsidR="00DD10D4" w:rsidRPr="005222B2" w:rsidRDefault="00DD10D4" w:rsidP="00DD10D4">
            <w:pPr>
              <w:ind w:left="-33" w:right="28"/>
              <w:jc w:val="both"/>
              <w:rPr>
                <w:sz w:val="18"/>
                <w:szCs w:val="18"/>
              </w:rPr>
            </w:pPr>
            <w:r w:rsidRPr="0057408D">
              <w:rPr>
                <w:b/>
                <w:sz w:val="18"/>
                <w:szCs w:val="18"/>
              </w:rPr>
              <w:t>а.</w:t>
            </w:r>
            <w:r>
              <w:rPr>
                <w:sz w:val="18"/>
                <w:szCs w:val="18"/>
              </w:rPr>
              <w:t xml:space="preserve"> </w:t>
            </w:r>
            <w:r w:rsidRPr="005222B2">
              <w:rPr>
                <w:sz w:val="18"/>
                <w:szCs w:val="18"/>
              </w:rPr>
              <w:t>В соответствии со статьёй 395 Гражданского Кодекса Республики Казахстан настоящий Договор является публичной офертой и является официальным предложением ТОО «</w:t>
            </w:r>
            <w:proofErr w:type="spellStart"/>
            <w:r w:rsidRPr="005222B2">
              <w:rPr>
                <w:b/>
                <w:bCs/>
                <w:sz w:val="18"/>
                <w:szCs w:val="18"/>
              </w:rPr>
              <w:t>Spark</w:t>
            </w:r>
            <w:proofErr w:type="spellEnd"/>
            <w:r w:rsidRPr="005222B2">
              <w:rPr>
                <w:b/>
                <w:bCs/>
                <w:sz w:val="18"/>
                <w:szCs w:val="18"/>
              </w:rPr>
              <w:t xml:space="preserve"> Логистика</w:t>
            </w:r>
            <w:r w:rsidRPr="005222B2">
              <w:rPr>
                <w:sz w:val="18"/>
                <w:szCs w:val="18"/>
              </w:rPr>
              <w:t>» для физических и юридических лиц, заключить договор на возмездное оказание услуг на территории РК и международного транспортно-экспедиторского обслуживания грузов Заказчика автомобильным, железнодорожным, морским, авиа и иными видами транспорта на указанных ниже условиях.</w:t>
            </w:r>
          </w:p>
          <w:p w14:paraId="4274A6AA" w14:textId="688A665A" w:rsidR="00DD10D4" w:rsidRPr="005222B2" w:rsidRDefault="00DD10D4" w:rsidP="00DD10D4">
            <w:pPr>
              <w:ind w:left="-78" w:right="28"/>
              <w:jc w:val="both"/>
              <w:rPr>
                <w:sz w:val="18"/>
                <w:szCs w:val="18"/>
              </w:rPr>
            </w:pPr>
            <w:r w:rsidRPr="0057408D">
              <w:rPr>
                <w:b/>
                <w:sz w:val="18"/>
                <w:szCs w:val="18"/>
                <w:lang w:val="en-US"/>
              </w:rPr>
              <w:t>b</w:t>
            </w:r>
            <w:r w:rsidRPr="0057408D">
              <w:rPr>
                <w:b/>
                <w:sz w:val="18"/>
                <w:szCs w:val="18"/>
              </w:rPr>
              <w:t>.</w:t>
            </w:r>
            <w:r w:rsidRPr="0057408D">
              <w:rPr>
                <w:sz w:val="18"/>
                <w:szCs w:val="18"/>
              </w:rPr>
              <w:t xml:space="preserve"> </w:t>
            </w:r>
            <w:r w:rsidRPr="005222B2">
              <w:rPr>
                <w:sz w:val="18"/>
                <w:szCs w:val="18"/>
              </w:rPr>
              <w:t xml:space="preserve">Текст договора опубликован и размещен в сети Интернет, на официальном сайте </w:t>
            </w:r>
            <w:r w:rsidRPr="0057408D">
              <w:rPr>
                <w:b/>
                <w:sz w:val="18"/>
                <w:szCs w:val="18"/>
              </w:rPr>
              <w:t>ТОО «</w:t>
            </w:r>
            <w:proofErr w:type="spellStart"/>
            <w:r w:rsidRPr="0057408D">
              <w:rPr>
                <w:b/>
                <w:sz w:val="18"/>
                <w:szCs w:val="18"/>
              </w:rPr>
              <w:t>Spark</w:t>
            </w:r>
            <w:proofErr w:type="spellEnd"/>
            <w:r w:rsidRPr="0057408D">
              <w:rPr>
                <w:b/>
                <w:sz w:val="18"/>
                <w:szCs w:val="18"/>
              </w:rPr>
              <w:t xml:space="preserve"> Логистика»</w:t>
            </w:r>
            <w:r w:rsidRPr="005222B2">
              <w:rPr>
                <w:sz w:val="18"/>
                <w:szCs w:val="18"/>
              </w:rPr>
              <w:t>.</w:t>
            </w:r>
          </w:p>
          <w:p w14:paraId="102AB083" w14:textId="349588E1" w:rsidR="00DD10D4" w:rsidRPr="0057408D" w:rsidRDefault="00DD10D4" w:rsidP="00DD10D4">
            <w:pPr>
              <w:ind w:left="-78" w:right="28"/>
              <w:jc w:val="both"/>
              <w:rPr>
                <w:sz w:val="18"/>
                <w:szCs w:val="18"/>
              </w:rPr>
            </w:pPr>
            <w:r w:rsidRPr="0057408D">
              <w:rPr>
                <w:b/>
                <w:sz w:val="18"/>
                <w:szCs w:val="18"/>
                <w:lang w:val="en-US"/>
              </w:rPr>
              <w:t>c</w:t>
            </w:r>
            <w:r w:rsidRPr="0057408D">
              <w:rPr>
                <w:b/>
                <w:sz w:val="18"/>
                <w:szCs w:val="18"/>
              </w:rPr>
              <w:t>.</w:t>
            </w:r>
            <w:r w:rsidRPr="0057408D">
              <w:rPr>
                <w:sz w:val="18"/>
                <w:szCs w:val="18"/>
              </w:rPr>
              <w:t xml:space="preserve"> </w:t>
            </w:r>
            <w:r w:rsidRPr="005222B2">
              <w:rPr>
                <w:sz w:val="18"/>
                <w:szCs w:val="18"/>
              </w:rPr>
              <w:t>Настоящий Договор считается заключенным с момента акцепта оферты.  Акцепт оферты является полным и безоговорочным применением Перевозчиком норм, положений и условий, изложенных в настоящей оферте и равносилен письменному заключению настоящего Договора</w:t>
            </w:r>
            <w:r w:rsidRPr="0057408D">
              <w:rPr>
                <w:sz w:val="18"/>
                <w:szCs w:val="18"/>
              </w:rPr>
              <w:t>.</w:t>
            </w:r>
          </w:p>
          <w:p w14:paraId="21F358CC" w14:textId="77777777" w:rsidR="00DD10D4" w:rsidRDefault="00DD10D4" w:rsidP="00DD10D4">
            <w:pPr>
              <w:ind w:left="-78" w:right="28"/>
              <w:jc w:val="both"/>
              <w:rPr>
                <w:sz w:val="18"/>
                <w:szCs w:val="18"/>
              </w:rPr>
            </w:pPr>
            <w:r w:rsidRPr="00E82EEB">
              <w:rPr>
                <w:b/>
                <w:sz w:val="18"/>
                <w:szCs w:val="18"/>
                <w:lang w:val="en-US"/>
              </w:rPr>
              <w:t>d</w:t>
            </w:r>
            <w:r w:rsidRPr="00E82EEB">
              <w:rPr>
                <w:b/>
                <w:sz w:val="18"/>
                <w:szCs w:val="18"/>
              </w:rPr>
              <w:t>.</w:t>
            </w:r>
            <w:r w:rsidRPr="0057408D">
              <w:rPr>
                <w:sz w:val="18"/>
                <w:szCs w:val="18"/>
              </w:rPr>
              <w:t xml:space="preserve"> </w:t>
            </w:r>
            <w:r w:rsidRPr="005222B2">
              <w:rPr>
                <w:sz w:val="18"/>
                <w:szCs w:val="18"/>
              </w:rPr>
              <w:t xml:space="preserve">Полным и безоговорочным согласием заключить Договор (Акцептом) является выраженное согласие с его условиями, которое может осуществляться Перевозчиком: </w:t>
            </w:r>
          </w:p>
          <w:p w14:paraId="26812072" w14:textId="77777777" w:rsidR="00DD10D4" w:rsidRDefault="00DD10D4" w:rsidP="00DD10D4">
            <w:pPr>
              <w:ind w:left="-78" w:right="28"/>
              <w:jc w:val="both"/>
              <w:rPr>
                <w:sz w:val="18"/>
                <w:szCs w:val="18"/>
              </w:rPr>
            </w:pPr>
            <w:r w:rsidRPr="0057408D">
              <w:rPr>
                <w:sz w:val="18"/>
                <w:szCs w:val="18"/>
              </w:rPr>
              <w:t xml:space="preserve">- </w:t>
            </w:r>
            <w:r w:rsidRPr="005222B2">
              <w:rPr>
                <w:sz w:val="18"/>
                <w:szCs w:val="18"/>
              </w:rPr>
              <w:t>путем подписания договора присоединения к Договору в целом на основании Заявления о присоединении к Договору оказания услуг по перевозке груза</w:t>
            </w:r>
            <w:r w:rsidRPr="0057408D">
              <w:rPr>
                <w:sz w:val="18"/>
                <w:szCs w:val="18"/>
              </w:rPr>
              <w:t>.</w:t>
            </w:r>
          </w:p>
          <w:p w14:paraId="62AF43F0" w14:textId="181FF3AF" w:rsidR="00DD10D4" w:rsidRPr="0057408D" w:rsidRDefault="00DD10D4" w:rsidP="00DD10D4">
            <w:pPr>
              <w:ind w:left="-78" w:right="28"/>
              <w:jc w:val="both"/>
              <w:rPr>
                <w:sz w:val="18"/>
                <w:szCs w:val="18"/>
              </w:rPr>
            </w:pPr>
            <w:r w:rsidRPr="0057408D">
              <w:rPr>
                <w:sz w:val="18"/>
                <w:szCs w:val="18"/>
              </w:rPr>
              <w:t xml:space="preserve">- </w:t>
            </w:r>
            <w:r w:rsidRPr="005222B2">
              <w:rPr>
                <w:sz w:val="18"/>
                <w:szCs w:val="18"/>
              </w:rPr>
              <w:t>путем подписания Заявки и/или Товарно-Транспортной Накладной (ТТН)</w:t>
            </w:r>
            <w:r w:rsidRPr="0057408D">
              <w:rPr>
                <w:sz w:val="18"/>
                <w:szCs w:val="18"/>
              </w:rPr>
              <w:t>.</w:t>
            </w:r>
          </w:p>
          <w:p w14:paraId="78CE3609" w14:textId="0A19EDF3" w:rsidR="00DD10D4" w:rsidRPr="005222B2" w:rsidRDefault="00DD10D4" w:rsidP="00DD10D4">
            <w:pPr>
              <w:ind w:left="-78" w:right="28"/>
              <w:jc w:val="both"/>
              <w:rPr>
                <w:sz w:val="18"/>
                <w:szCs w:val="18"/>
              </w:rPr>
            </w:pPr>
            <w:r w:rsidRPr="0057408D">
              <w:rPr>
                <w:b/>
                <w:sz w:val="18"/>
                <w:szCs w:val="18"/>
                <w:lang w:val="en-US"/>
              </w:rPr>
              <w:t>e</w:t>
            </w:r>
            <w:r w:rsidRPr="0057408D">
              <w:rPr>
                <w:b/>
                <w:sz w:val="18"/>
                <w:szCs w:val="18"/>
              </w:rPr>
              <w:t>.</w:t>
            </w:r>
            <w:r w:rsidRPr="0057408D">
              <w:rPr>
                <w:sz w:val="18"/>
                <w:szCs w:val="18"/>
              </w:rPr>
              <w:t xml:space="preserve"> </w:t>
            </w:r>
            <w:r w:rsidRPr="005222B2">
              <w:rPr>
                <w:sz w:val="18"/>
                <w:szCs w:val="18"/>
              </w:rPr>
              <w:t xml:space="preserve">Подписание Перевозчиком Заявления о присоединении свидетельствует о том, что: </w:t>
            </w:r>
          </w:p>
          <w:p w14:paraId="19FBEE09" w14:textId="5540E0BF" w:rsidR="00DD10D4" w:rsidRPr="005222B2" w:rsidRDefault="00DD10D4" w:rsidP="00DD10D4">
            <w:pPr>
              <w:pStyle w:val="aa"/>
              <w:numPr>
                <w:ilvl w:val="0"/>
                <w:numId w:val="7"/>
              </w:numPr>
              <w:ind w:left="212" w:hanging="212"/>
              <w:jc w:val="both"/>
              <w:rPr>
                <w:sz w:val="18"/>
                <w:szCs w:val="18"/>
              </w:rPr>
            </w:pPr>
            <w:r>
              <w:rPr>
                <w:sz w:val="18"/>
                <w:szCs w:val="18"/>
              </w:rPr>
              <w:t>п</w:t>
            </w:r>
            <w:r w:rsidRPr="005222B2">
              <w:rPr>
                <w:sz w:val="18"/>
                <w:szCs w:val="18"/>
              </w:rPr>
              <w:t xml:space="preserve">еревозчик прочитал, понял и принял условия Договора в полном объеме, без каких-либо замечаний и возражений; </w:t>
            </w:r>
          </w:p>
          <w:p w14:paraId="70E77EFF" w14:textId="1A09EE1A" w:rsidR="00DD10D4" w:rsidRPr="005222B2" w:rsidRDefault="00DD10D4" w:rsidP="00DD10D4">
            <w:pPr>
              <w:pStyle w:val="aa"/>
              <w:numPr>
                <w:ilvl w:val="0"/>
                <w:numId w:val="7"/>
              </w:numPr>
              <w:ind w:left="212" w:hanging="212"/>
              <w:jc w:val="both"/>
              <w:rPr>
                <w:sz w:val="18"/>
                <w:szCs w:val="18"/>
              </w:rPr>
            </w:pPr>
            <w:r>
              <w:rPr>
                <w:sz w:val="18"/>
                <w:szCs w:val="18"/>
              </w:rPr>
              <w:t>д</w:t>
            </w:r>
            <w:r w:rsidRPr="005222B2">
              <w:rPr>
                <w:sz w:val="18"/>
                <w:szCs w:val="18"/>
              </w:rPr>
              <w:t xml:space="preserve">оговор не содержит каких-либо обременительных для Перевозчика условий, которые он, исходя из своих разумно понимаемых интересов, не принял бы; </w:t>
            </w:r>
          </w:p>
          <w:p w14:paraId="7BFFF186" w14:textId="4193AB06" w:rsidR="00DD10D4" w:rsidRPr="005222B2" w:rsidRDefault="00DD10D4" w:rsidP="00DD10D4">
            <w:pPr>
              <w:pStyle w:val="aa"/>
              <w:numPr>
                <w:ilvl w:val="0"/>
                <w:numId w:val="7"/>
              </w:numPr>
              <w:ind w:left="212" w:hanging="212"/>
              <w:jc w:val="both"/>
              <w:rPr>
                <w:sz w:val="18"/>
                <w:szCs w:val="18"/>
              </w:rPr>
            </w:pPr>
            <w:r>
              <w:rPr>
                <w:sz w:val="18"/>
                <w:szCs w:val="18"/>
              </w:rPr>
              <w:t>з</w:t>
            </w:r>
            <w:r w:rsidRPr="005222B2">
              <w:rPr>
                <w:sz w:val="18"/>
                <w:szCs w:val="18"/>
              </w:rPr>
              <w:t xml:space="preserve">аключение Договора и исполнение его условий не нарушит и не приведет к нарушению учредительных и иных документов Перевозчика и (или) любого положения законодательства Республики Казахстан и (или) применимого к Перевозчику законодательства. Все </w:t>
            </w:r>
            <w:r w:rsidRPr="005222B2">
              <w:rPr>
                <w:sz w:val="18"/>
                <w:szCs w:val="18"/>
              </w:rPr>
              <w:lastRenderedPageBreak/>
              <w:t>Приложения к Договору (при их наличии), заявления, в рамках Договора, являются неотъемлемой частью Договора.</w:t>
            </w:r>
          </w:p>
          <w:p w14:paraId="24E1894F" w14:textId="77777777" w:rsidR="00DD10D4" w:rsidRPr="005222B2" w:rsidRDefault="00DD10D4" w:rsidP="00DD10D4">
            <w:pPr>
              <w:ind w:firstLine="567"/>
              <w:jc w:val="both"/>
              <w:rPr>
                <w:sz w:val="18"/>
                <w:szCs w:val="18"/>
              </w:rPr>
            </w:pPr>
          </w:p>
          <w:p w14:paraId="44243764" w14:textId="1249638E" w:rsidR="00DD10D4" w:rsidRPr="00644FAD" w:rsidRDefault="00DD10D4" w:rsidP="00DD10D4">
            <w:pPr>
              <w:tabs>
                <w:tab w:val="left" w:pos="248"/>
              </w:tabs>
              <w:suppressAutoHyphens/>
              <w:jc w:val="center"/>
              <w:rPr>
                <w:sz w:val="18"/>
                <w:szCs w:val="18"/>
              </w:rPr>
            </w:pPr>
            <w:r>
              <w:rPr>
                <w:b/>
                <w:i/>
                <w:sz w:val="18"/>
                <w:szCs w:val="18"/>
              </w:rPr>
              <w:t>1</w:t>
            </w:r>
            <w:r>
              <w:rPr>
                <w:b/>
                <w:i/>
                <w:iCs/>
                <w:sz w:val="18"/>
                <w:szCs w:val="18"/>
                <w:lang w:val="kk-KZ"/>
              </w:rPr>
              <w:t>.</w:t>
            </w:r>
            <w:r>
              <w:rPr>
                <w:b/>
                <w:i/>
                <w:sz w:val="18"/>
                <w:szCs w:val="18"/>
              </w:rPr>
              <w:t xml:space="preserve"> </w:t>
            </w:r>
            <w:r w:rsidRPr="00644FAD">
              <w:rPr>
                <w:b/>
                <w:i/>
                <w:sz w:val="18"/>
                <w:szCs w:val="18"/>
              </w:rPr>
              <w:t>ПРЕДМЕТ ДОГОВОРА</w:t>
            </w:r>
          </w:p>
          <w:p w14:paraId="3C6DCB66" w14:textId="77777777" w:rsidR="00DD10D4" w:rsidRPr="00644FAD" w:rsidRDefault="00DD10D4" w:rsidP="00DD10D4">
            <w:pPr>
              <w:pStyle w:val="21"/>
              <w:ind w:left="0" w:firstLine="0"/>
              <w:rPr>
                <w:rFonts w:ascii="Times New Roman" w:hAnsi="Times New Roman" w:cs="Times New Roman"/>
                <w:sz w:val="18"/>
                <w:szCs w:val="18"/>
              </w:rPr>
            </w:pPr>
            <w:r w:rsidRPr="00644FAD">
              <w:rPr>
                <w:rFonts w:ascii="Times New Roman" w:hAnsi="Times New Roman" w:cs="Times New Roman"/>
                <w:sz w:val="18"/>
                <w:szCs w:val="18"/>
              </w:rPr>
              <w:t>1.1.Исполнитель обязуется за вознаграждение и за счет Заказчика выполнить или организовать ему выполнение работ, связанных с транспортно-экспедиторским обслуживанием внутренних, экспортно-импортных и транзитных перевозок грузов, осуществляемых на территории государств СНГ и иных государств, с предоставлением дополнительных услуг, связанных с данными перевозками, а Заказчик обязуется оплатить данные услуги в соответствии с условиями настоящего Договора.</w:t>
            </w:r>
          </w:p>
          <w:p w14:paraId="5B20DA40" w14:textId="77777777" w:rsidR="00DD10D4" w:rsidRPr="00634F3C" w:rsidRDefault="00DD10D4" w:rsidP="00DD10D4">
            <w:pPr>
              <w:pStyle w:val="21"/>
              <w:ind w:left="0" w:firstLine="0"/>
              <w:rPr>
                <w:rFonts w:ascii="Times New Roman" w:hAnsi="Times New Roman" w:cs="Times New Roman"/>
                <w:spacing w:val="-4"/>
                <w:kern w:val="18"/>
                <w:sz w:val="18"/>
                <w:szCs w:val="18"/>
                <w:lang w:val="kk-KZ"/>
              </w:rPr>
            </w:pPr>
            <w:r w:rsidRPr="00644FAD">
              <w:rPr>
                <w:rFonts w:ascii="Times New Roman" w:hAnsi="Times New Roman" w:cs="Times New Roman"/>
                <w:sz w:val="18"/>
                <w:szCs w:val="18"/>
              </w:rPr>
              <w:t xml:space="preserve">1.2. Данный Договор является общим, организация перевозок груза Заказчика, предоставление услуг осуществляется в соответствии с поручениями Заказчика в виде письменных заявок-инструкций и </w:t>
            </w:r>
            <w:r w:rsidRPr="00634F3C">
              <w:rPr>
                <w:rFonts w:ascii="Times New Roman" w:hAnsi="Times New Roman" w:cs="Times New Roman"/>
                <w:spacing w:val="-4"/>
                <w:kern w:val="18"/>
                <w:sz w:val="18"/>
                <w:szCs w:val="18"/>
              </w:rPr>
              <w:t xml:space="preserve">согласовывается Сторонами. </w:t>
            </w:r>
          </w:p>
          <w:p w14:paraId="1661AD0F" w14:textId="77777777" w:rsidR="00DD10D4" w:rsidRPr="00634F3C" w:rsidRDefault="00DD10D4" w:rsidP="00DD10D4">
            <w:pPr>
              <w:pStyle w:val="21"/>
              <w:ind w:left="0" w:firstLine="0"/>
              <w:rPr>
                <w:rFonts w:ascii="Times New Roman" w:hAnsi="Times New Roman" w:cs="Times New Roman"/>
                <w:spacing w:val="-4"/>
                <w:kern w:val="18"/>
                <w:sz w:val="18"/>
                <w:szCs w:val="18"/>
                <w:lang w:val="kk-KZ"/>
              </w:rPr>
            </w:pPr>
            <w:r w:rsidRPr="00634F3C">
              <w:rPr>
                <w:rFonts w:ascii="Times New Roman" w:hAnsi="Times New Roman" w:cs="Times New Roman"/>
                <w:spacing w:val="-4"/>
                <w:kern w:val="18"/>
                <w:sz w:val="18"/>
                <w:szCs w:val="18"/>
              </w:rPr>
              <w:t xml:space="preserve">1.3. Все услуги, оказываемые Заказчику согласно этому заказу, и ответственность Исполнителя соответствуют действующему национальному законодательству РК. </w:t>
            </w:r>
          </w:p>
          <w:p w14:paraId="3C38C9D4" w14:textId="3C695FF9" w:rsidR="00DD10D4" w:rsidRDefault="00DD10D4" w:rsidP="00DD10D4">
            <w:pPr>
              <w:pBdr>
                <w:top w:val="nil"/>
                <w:left w:val="nil"/>
                <w:bottom w:val="nil"/>
                <w:right w:val="nil"/>
                <w:between w:val="nil"/>
              </w:pBdr>
              <w:tabs>
                <w:tab w:val="left" w:pos="426"/>
              </w:tabs>
              <w:spacing w:line="276" w:lineRule="auto"/>
              <w:jc w:val="both"/>
              <w:rPr>
                <w:rFonts w:eastAsia="Times New Roman"/>
                <w:color w:val="000000"/>
                <w:spacing w:val="-4"/>
                <w:kern w:val="18"/>
                <w:sz w:val="18"/>
                <w:szCs w:val="18"/>
              </w:rPr>
            </w:pPr>
            <w:r w:rsidRPr="00634F3C">
              <w:rPr>
                <w:spacing w:val="-4"/>
                <w:kern w:val="18"/>
                <w:sz w:val="18"/>
                <w:szCs w:val="18"/>
              </w:rPr>
              <w:t>1.4.</w:t>
            </w:r>
            <w:r w:rsidRPr="00634F3C">
              <w:rPr>
                <w:rFonts w:eastAsia="Times New Roman"/>
                <w:color w:val="000000"/>
                <w:spacing w:val="-4"/>
                <w:kern w:val="18"/>
                <w:sz w:val="18"/>
                <w:szCs w:val="18"/>
              </w:rPr>
              <w:t xml:space="preserve"> Исполнитель несет лимитированную ответственность по организации транспортировки груза Заказчика. «Лимит ответственности» - сумма денежного возмещения, при оплате Клиентом 500 тенге согласно Приложению в пределах которой Исполнитель гарантирует Клиенту компенсировать стоимость отправлений в случае их утраты, повреждения (порчи) или недостачи. Лимит ответственности составляет не более 50 000 (пятьдесят тысяч) тенге по всем принятым от Клиента к пересылке отправлениям по одной накладной;</w:t>
            </w:r>
          </w:p>
          <w:p w14:paraId="69A39863" w14:textId="77777777" w:rsidR="00DD10D4" w:rsidRPr="00644FAD" w:rsidRDefault="00DD10D4" w:rsidP="00DD10D4">
            <w:pPr>
              <w:numPr>
                <w:ilvl w:val="0"/>
                <w:numId w:val="2"/>
              </w:numPr>
              <w:tabs>
                <w:tab w:val="left" w:pos="0"/>
              </w:tabs>
              <w:suppressAutoHyphens/>
              <w:ind w:hanging="1620"/>
              <w:jc w:val="center"/>
              <w:rPr>
                <w:sz w:val="18"/>
                <w:szCs w:val="18"/>
              </w:rPr>
            </w:pPr>
            <w:r>
              <w:rPr>
                <w:b/>
                <w:i/>
                <w:sz w:val="18"/>
                <w:szCs w:val="18"/>
              </w:rPr>
              <w:t>2</w:t>
            </w:r>
            <w:r>
              <w:rPr>
                <w:b/>
                <w:i/>
                <w:iCs/>
                <w:sz w:val="18"/>
                <w:szCs w:val="18"/>
                <w:lang w:val="kk-KZ"/>
              </w:rPr>
              <w:t>.</w:t>
            </w:r>
            <w:r>
              <w:rPr>
                <w:b/>
                <w:i/>
                <w:sz w:val="18"/>
                <w:szCs w:val="18"/>
              </w:rPr>
              <w:t xml:space="preserve"> </w:t>
            </w:r>
            <w:r w:rsidRPr="00644FAD">
              <w:rPr>
                <w:b/>
                <w:i/>
                <w:sz w:val="18"/>
                <w:szCs w:val="18"/>
              </w:rPr>
              <w:t>ПРАВА И ОБЯЗАННОСТИ СТОРОН:</w:t>
            </w:r>
          </w:p>
          <w:p w14:paraId="441A0E04" w14:textId="77777777" w:rsidR="00DD10D4" w:rsidRPr="00644FAD" w:rsidRDefault="00DD10D4" w:rsidP="00DD10D4">
            <w:pPr>
              <w:tabs>
                <w:tab w:val="left" w:pos="284"/>
              </w:tabs>
              <w:suppressAutoHyphens/>
              <w:ind w:left="-693"/>
              <w:rPr>
                <w:sz w:val="18"/>
                <w:szCs w:val="18"/>
              </w:rPr>
            </w:pPr>
          </w:p>
          <w:p w14:paraId="3698998D" w14:textId="77777777" w:rsidR="00DD10D4" w:rsidRPr="00644FAD" w:rsidRDefault="00DD10D4" w:rsidP="00DD10D4">
            <w:pPr>
              <w:jc w:val="both"/>
              <w:rPr>
                <w:b/>
                <w:sz w:val="18"/>
                <w:szCs w:val="18"/>
              </w:rPr>
            </w:pPr>
            <w:r w:rsidRPr="00644FAD">
              <w:rPr>
                <w:b/>
                <w:sz w:val="18"/>
                <w:szCs w:val="18"/>
              </w:rPr>
              <w:t>2.1. Права и обязанности Исполнителя:</w:t>
            </w:r>
          </w:p>
          <w:p w14:paraId="174797DB" w14:textId="56AA6822" w:rsidR="00DD10D4" w:rsidRPr="00644FAD" w:rsidRDefault="00DD10D4" w:rsidP="00DD10D4">
            <w:pPr>
              <w:jc w:val="both"/>
              <w:rPr>
                <w:spacing w:val="-4"/>
                <w:sz w:val="18"/>
                <w:szCs w:val="18"/>
              </w:rPr>
            </w:pPr>
            <w:r w:rsidRPr="00644FAD">
              <w:rPr>
                <w:sz w:val="18"/>
                <w:szCs w:val="18"/>
              </w:rPr>
              <w:t xml:space="preserve">2.1.1. Исполнитель организует перевозки грузов Заказчика в соответствии с требованиями законодательства РК и государств, по территории </w:t>
            </w:r>
            <w:r w:rsidRPr="00644FAD">
              <w:rPr>
                <w:spacing w:val="-4"/>
                <w:kern w:val="22"/>
                <w:sz w:val="18"/>
                <w:szCs w:val="18"/>
              </w:rPr>
              <w:t>которых транспортируется груз. Транспортно-экспедиторские услуги предоставляются Заказчику при внутренних, экспортных, импортных перевозках из/в государств СНГ и иных государств, на основании письменных заявок, согласно форме, определенной сторонами являющегося неотъемлемой частью настоящего Договора.</w:t>
            </w:r>
          </w:p>
          <w:p w14:paraId="30997A09" w14:textId="77777777" w:rsidR="00DD10D4" w:rsidRPr="00644FAD" w:rsidRDefault="00DD10D4" w:rsidP="00DD10D4">
            <w:pPr>
              <w:jc w:val="both"/>
              <w:rPr>
                <w:spacing w:val="-4"/>
                <w:sz w:val="18"/>
                <w:szCs w:val="18"/>
                <w:lang w:val="kk-KZ"/>
              </w:rPr>
            </w:pPr>
            <w:r w:rsidRPr="00644FAD">
              <w:rPr>
                <w:spacing w:val="-4"/>
                <w:sz w:val="18"/>
                <w:szCs w:val="18"/>
              </w:rPr>
              <w:t>Письменная заявка Заказчика может быть передана факсимильным сообщением или сообщением, отправленным по электронной почте.</w:t>
            </w:r>
          </w:p>
          <w:p w14:paraId="0AEB7E12" w14:textId="3816C645" w:rsidR="00DD10D4" w:rsidRPr="00644FAD" w:rsidRDefault="00DD10D4" w:rsidP="00DD10D4">
            <w:pPr>
              <w:jc w:val="both"/>
              <w:rPr>
                <w:rFonts w:eastAsia="Arial Unicode MS"/>
                <w:sz w:val="18"/>
                <w:szCs w:val="18"/>
              </w:rPr>
            </w:pPr>
            <w:r w:rsidRPr="00644FAD">
              <w:rPr>
                <w:sz w:val="18"/>
                <w:szCs w:val="18"/>
              </w:rPr>
              <w:t xml:space="preserve">2.1.2. Исполнитель вправе заключать от своего имени (или от имени Заказчика) и за счет Заказчика договоры перевозки грузов либо транспортной экспедиции с третьими лицами, а также нести ответственность </w:t>
            </w:r>
            <w:r w:rsidRPr="00644FAD">
              <w:rPr>
                <w:rFonts w:eastAsia="Arial Unicode MS"/>
                <w:sz w:val="18"/>
                <w:szCs w:val="18"/>
              </w:rPr>
              <w:t>за неисполнение или ненадлежащее исполнение обязательств данными лицами.</w:t>
            </w:r>
          </w:p>
          <w:p w14:paraId="07502101" w14:textId="7BDE4796" w:rsidR="00DD10D4" w:rsidRPr="00644FAD" w:rsidRDefault="00DD10D4" w:rsidP="00DD10D4">
            <w:pPr>
              <w:jc w:val="both"/>
              <w:rPr>
                <w:sz w:val="18"/>
                <w:szCs w:val="18"/>
                <w:lang w:val="kk-KZ"/>
              </w:rPr>
            </w:pPr>
            <w:r w:rsidRPr="00644FAD">
              <w:rPr>
                <w:sz w:val="18"/>
                <w:szCs w:val="18"/>
              </w:rPr>
              <w:t xml:space="preserve">2.1.3. Исполнитель вправе фрахтовать национальные, иностранные судна или привлекать другие транспортные средства и обеспечивать их подачу в порты, на </w:t>
            </w:r>
            <w:r w:rsidRPr="00644FAD">
              <w:rPr>
                <w:sz w:val="18"/>
                <w:szCs w:val="18"/>
              </w:rPr>
              <w:lastRenderedPageBreak/>
              <w:t>железнодорожные станции, составы, терминалы или другие объекты для своевременного отправления грузов Заказчика. В том числе оформлять транспортные накладные, спецификации и другие необходимые документы для осуществления перевозки.</w:t>
            </w:r>
          </w:p>
          <w:p w14:paraId="280EDA23" w14:textId="6ED98D29" w:rsidR="00DD10D4" w:rsidRPr="00644FAD" w:rsidRDefault="00DD10D4" w:rsidP="00DD10D4">
            <w:pPr>
              <w:jc w:val="both"/>
              <w:rPr>
                <w:sz w:val="18"/>
                <w:szCs w:val="18"/>
              </w:rPr>
            </w:pPr>
            <w:r w:rsidRPr="00644FAD">
              <w:rPr>
                <w:sz w:val="18"/>
                <w:szCs w:val="18"/>
              </w:rPr>
              <w:t>2.1.4. Исполнитель вправе осуществлять консультирование Заказчика по вопросам повышения эффективности перевозки за счет выбора рациональных маршрутов,</w:t>
            </w:r>
            <w:r w:rsidRPr="00644FAD">
              <w:rPr>
                <w:color w:val="FF0000"/>
                <w:sz w:val="18"/>
                <w:szCs w:val="18"/>
              </w:rPr>
              <w:t xml:space="preserve"> </w:t>
            </w:r>
            <w:r w:rsidRPr="00644FAD">
              <w:rPr>
                <w:sz w:val="18"/>
                <w:szCs w:val="18"/>
              </w:rPr>
              <w:t>погрузочно-разгрузочным и другим операциям и т. п.</w:t>
            </w:r>
          </w:p>
          <w:p w14:paraId="5CD34216" w14:textId="257F129C" w:rsidR="00DD10D4" w:rsidRPr="00644FAD" w:rsidRDefault="00DD10D4" w:rsidP="00DD10D4">
            <w:pPr>
              <w:jc w:val="both"/>
              <w:rPr>
                <w:sz w:val="18"/>
                <w:szCs w:val="18"/>
                <w:lang w:val="kk-KZ"/>
              </w:rPr>
            </w:pPr>
            <w:r w:rsidRPr="00644FAD">
              <w:rPr>
                <w:sz w:val="18"/>
                <w:szCs w:val="18"/>
              </w:rPr>
              <w:t>2.1.5. Исполнитель вправе сообщить Заказчику об обнаруженных недостатках полученной информации, а в случае неполноты запросить у Заказчика необходимые дополнительные данные.</w:t>
            </w:r>
          </w:p>
          <w:p w14:paraId="2F9B29DF" w14:textId="77777777" w:rsidR="00DD10D4" w:rsidRPr="00644FAD" w:rsidRDefault="00DD10D4" w:rsidP="00DD10D4">
            <w:pPr>
              <w:jc w:val="both"/>
              <w:rPr>
                <w:sz w:val="18"/>
                <w:szCs w:val="18"/>
              </w:rPr>
            </w:pPr>
            <w:r w:rsidRPr="00644FAD">
              <w:rPr>
                <w:sz w:val="18"/>
                <w:szCs w:val="18"/>
              </w:rPr>
              <w:t>2.1.6. Исполнитель вправе информировать Заказчика о введении новых или изменений действующих нормативных актов, новых тарифов и ставок по вопросам организации перевозок груза.</w:t>
            </w:r>
          </w:p>
          <w:p w14:paraId="6EA22EB8" w14:textId="609088DE" w:rsidR="00DD10D4" w:rsidRPr="00644FAD" w:rsidRDefault="00DD10D4" w:rsidP="00DD10D4">
            <w:pPr>
              <w:jc w:val="both"/>
              <w:rPr>
                <w:sz w:val="18"/>
                <w:szCs w:val="18"/>
              </w:rPr>
            </w:pPr>
            <w:r w:rsidRPr="00644FAD">
              <w:rPr>
                <w:sz w:val="18"/>
                <w:szCs w:val="18"/>
              </w:rPr>
              <w:t>2.1.7.</w:t>
            </w:r>
            <w:r w:rsidRPr="00725E2F">
              <w:rPr>
                <w:spacing w:val="-4"/>
                <w:kern w:val="18"/>
                <w:sz w:val="18"/>
                <w:szCs w:val="18"/>
              </w:rPr>
              <w:t xml:space="preserve"> Сохранять режим конфиденциальности в отношении любых сведений, полученных от Заказчика в процессе предоставления услуг</w:t>
            </w:r>
            <w:r w:rsidRPr="00644FAD">
              <w:rPr>
                <w:sz w:val="18"/>
                <w:szCs w:val="18"/>
              </w:rPr>
              <w:t>.</w:t>
            </w:r>
          </w:p>
          <w:p w14:paraId="5EE73976" w14:textId="22DA37EA" w:rsidR="00DD10D4" w:rsidRPr="00644FAD" w:rsidRDefault="00DD10D4" w:rsidP="00DD10D4">
            <w:pPr>
              <w:jc w:val="both"/>
              <w:rPr>
                <w:sz w:val="18"/>
                <w:szCs w:val="18"/>
              </w:rPr>
            </w:pPr>
            <w:r>
              <w:rPr>
                <w:sz w:val="18"/>
                <w:szCs w:val="18"/>
              </w:rPr>
              <w:t>2.1.8.</w:t>
            </w:r>
            <w:r w:rsidRPr="00644FAD">
              <w:rPr>
                <w:sz w:val="18"/>
                <w:szCs w:val="18"/>
              </w:rPr>
              <w:t xml:space="preserve"> Уведомить Заказчика письменным сообщением по электронной почте или устно по телефону о завершении оказания услуг, и иной обработки груза.</w:t>
            </w:r>
          </w:p>
          <w:p w14:paraId="67943E01" w14:textId="77777777" w:rsidR="00DD10D4" w:rsidRPr="00644FAD" w:rsidRDefault="00DD10D4" w:rsidP="00DD10D4">
            <w:pPr>
              <w:jc w:val="both"/>
              <w:rPr>
                <w:sz w:val="18"/>
                <w:szCs w:val="18"/>
              </w:rPr>
            </w:pPr>
            <w:r w:rsidRPr="00644FAD">
              <w:rPr>
                <w:sz w:val="18"/>
                <w:szCs w:val="18"/>
              </w:rPr>
              <w:t xml:space="preserve">2.1.9. Выставить счет на оплату согласно Заявке, а также предоставить счет на оплату дополнительных расходов, если таковые имели место в процессе осуществления и исполнения услуг по перевозки грузов.  </w:t>
            </w:r>
          </w:p>
          <w:p w14:paraId="3D1B99E9" w14:textId="77777777" w:rsidR="00DD10D4" w:rsidRPr="00644FAD" w:rsidRDefault="00DD10D4" w:rsidP="00DD10D4">
            <w:pPr>
              <w:jc w:val="both"/>
              <w:rPr>
                <w:spacing w:val="-6"/>
                <w:kern w:val="22"/>
                <w:sz w:val="18"/>
                <w:szCs w:val="18"/>
              </w:rPr>
            </w:pPr>
            <w:r w:rsidRPr="00644FAD">
              <w:rPr>
                <w:spacing w:val="-6"/>
                <w:kern w:val="22"/>
                <w:sz w:val="18"/>
                <w:szCs w:val="18"/>
              </w:rPr>
              <w:t>2.1.10. Предоставить налоговый счет-фактуру и Акт выполненных работ (услуг), после двадцатого числа, следующего за месяцем, в котором была оказана услуга.</w:t>
            </w:r>
          </w:p>
          <w:p w14:paraId="66EC488C" w14:textId="77777777" w:rsidR="00DD10D4" w:rsidRPr="00644FAD" w:rsidRDefault="00DD10D4" w:rsidP="00DD10D4">
            <w:pPr>
              <w:jc w:val="both"/>
              <w:rPr>
                <w:sz w:val="18"/>
                <w:szCs w:val="18"/>
              </w:rPr>
            </w:pPr>
            <w:r w:rsidRPr="00644FAD">
              <w:rPr>
                <w:sz w:val="18"/>
                <w:szCs w:val="18"/>
              </w:rPr>
              <w:t>2.1.11. Вправе осуществлять расчеты с портами, транспортными организациями за перевозку, перевалку, хранение грузов.</w:t>
            </w:r>
          </w:p>
          <w:p w14:paraId="11A818F3" w14:textId="77777777" w:rsidR="00DD10D4" w:rsidRPr="00644FAD" w:rsidRDefault="00DD10D4" w:rsidP="00DD10D4">
            <w:pPr>
              <w:jc w:val="both"/>
              <w:rPr>
                <w:sz w:val="18"/>
                <w:szCs w:val="18"/>
              </w:rPr>
            </w:pPr>
            <w:r w:rsidRPr="00644FAD">
              <w:rPr>
                <w:sz w:val="18"/>
                <w:szCs w:val="18"/>
              </w:rPr>
              <w:t xml:space="preserve">2.1.12. По письменному требованию и за счет Заказчика может быть осуществлено страхование заявленного к перевозке груза. </w:t>
            </w:r>
          </w:p>
          <w:p w14:paraId="78D1DFF1" w14:textId="77777777" w:rsidR="00DD10D4" w:rsidRPr="00644FAD" w:rsidRDefault="00DD10D4" w:rsidP="00DD10D4">
            <w:pPr>
              <w:jc w:val="both"/>
              <w:rPr>
                <w:sz w:val="18"/>
                <w:szCs w:val="18"/>
              </w:rPr>
            </w:pPr>
            <w:r w:rsidRPr="00644FAD">
              <w:rPr>
                <w:sz w:val="18"/>
                <w:szCs w:val="18"/>
              </w:rPr>
              <w:t>2.1.13. Исполнитель имеет право не приступать к исполнению соответствующих обязанностей по Договору в случае непредставления Заказчиком необходимой информации до полного устранения данных недостатков Заказчиком.</w:t>
            </w:r>
          </w:p>
          <w:p w14:paraId="26890D33" w14:textId="77777777" w:rsidR="00DD10D4" w:rsidRPr="00644FAD" w:rsidRDefault="00DD10D4" w:rsidP="00DD10D4">
            <w:pPr>
              <w:jc w:val="both"/>
              <w:rPr>
                <w:spacing w:val="-4"/>
                <w:kern w:val="22"/>
                <w:sz w:val="18"/>
                <w:szCs w:val="18"/>
              </w:rPr>
            </w:pPr>
            <w:r w:rsidRPr="00644FAD">
              <w:rPr>
                <w:spacing w:val="-4"/>
                <w:kern w:val="22"/>
                <w:sz w:val="18"/>
                <w:szCs w:val="18"/>
              </w:rPr>
              <w:t xml:space="preserve">2.1.14. Исполнитель имеет право на возмещение согласованных с Заказчиком дополнительных затрат, которые возникли при выполнение своих обязанностей по настоящему Договору, если такие затраты осуществлялись в интересах Заказчика. </w:t>
            </w:r>
          </w:p>
          <w:p w14:paraId="72CC1FB0" w14:textId="312E44F3" w:rsidR="00DD10D4" w:rsidRPr="00644FAD" w:rsidRDefault="00DD10D4" w:rsidP="00DD10D4">
            <w:pPr>
              <w:jc w:val="both"/>
              <w:rPr>
                <w:sz w:val="18"/>
                <w:szCs w:val="18"/>
              </w:rPr>
            </w:pPr>
            <w:r w:rsidRPr="00644FAD">
              <w:rPr>
                <w:sz w:val="18"/>
                <w:szCs w:val="18"/>
              </w:rPr>
              <w:t>2.1.15. Исполнитель имеет право на удержание или задержку груза, а также на другие обоснованные действия с целью удовлетворения требования оплаты Заказчиком ранее оказанных услуг.</w:t>
            </w:r>
          </w:p>
          <w:p w14:paraId="1BE88BB1"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2.1.16. Фактическая дата отправки груза, а также срок транспортировки оговариваются в процессе обработки заявки Заказчика. Транзитное время, указанное в заявке, начинается с момента выхода груза из пункта отправления после оформления всех таможенных формальностей и заканчивается на момент доставки груза в пункт получения.</w:t>
            </w:r>
          </w:p>
          <w:p w14:paraId="4343B661" w14:textId="77777777" w:rsidR="00DD10D4" w:rsidRPr="00644FAD" w:rsidRDefault="00DD10D4" w:rsidP="00DD10D4">
            <w:pPr>
              <w:pStyle w:val="a3"/>
              <w:ind w:left="0" w:firstLine="0"/>
              <w:rPr>
                <w:rFonts w:ascii="Times New Roman" w:hAnsi="Times New Roman" w:cs="Times New Roman"/>
                <w:sz w:val="18"/>
                <w:szCs w:val="18"/>
                <w:lang w:val="kk-KZ"/>
              </w:rPr>
            </w:pPr>
            <w:r w:rsidRPr="00644FAD">
              <w:rPr>
                <w:rFonts w:ascii="Times New Roman" w:hAnsi="Times New Roman" w:cs="Times New Roman"/>
                <w:sz w:val="18"/>
                <w:szCs w:val="18"/>
              </w:rPr>
              <w:t xml:space="preserve">2.1.17. В случае поломки автотранспорта при осуществлении </w:t>
            </w:r>
            <w:proofErr w:type="gramStart"/>
            <w:r w:rsidRPr="00644FAD">
              <w:rPr>
                <w:rFonts w:ascii="Times New Roman" w:hAnsi="Times New Roman" w:cs="Times New Roman"/>
                <w:sz w:val="18"/>
                <w:szCs w:val="18"/>
              </w:rPr>
              <w:t>авто перевозки</w:t>
            </w:r>
            <w:proofErr w:type="gramEnd"/>
            <w:r w:rsidRPr="00644FAD">
              <w:rPr>
                <w:rFonts w:ascii="Times New Roman" w:hAnsi="Times New Roman" w:cs="Times New Roman"/>
                <w:sz w:val="18"/>
                <w:szCs w:val="18"/>
              </w:rPr>
              <w:t xml:space="preserve">, Исполнитель обязан уведомить Заказчика о </w:t>
            </w:r>
            <w:r w:rsidRPr="00644FAD">
              <w:rPr>
                <w:rFonts w:ascii="Times New Roman" w:hAnsi="Times New Roman" w:cs="Times New Roman"/>
                <w:sz w:val="18"/>
                <w:szCs w:val="18"/>
              </w:rPr>
              <w:lastRenderedPageBreak/>
              <w:t>произошедшем в кратчайшие сроки и приложить все усилия для скорейшего разрешения ситуации. Данный факт не будет являться простоем работ по договору.</w:t>
            </w:r>
          </w:p>
          <w:p w14:paraId="17B8801B"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2.1.18.  </w:t>
            </w:r>
            <w:r w:rsidRPr="00644FAD">
              <w:rPr>
                <w:rFonts w:ascii="Times New Roman" w:hAnsi="Times New Roman" w:cs="Times New Roman"/>
                <w:color w:val="000000"/>
                <w:sz w:val="18"/>
                <w:szCs w:val="18"/>
              </w:rPr>
              <w:t xml:space="preserve">Изменять тарифы в случае инфляции и/или девальвации, изменения курса валют и других экономических факторов, а также в случае увеличения стоимости горюче смазочных материалов, с предварительным уведомлением о внесении соответствующих изменений не менее, чем за 10-ть календарных дней. Уведомление осуществляется посредством направления на электронный адрес Клиента и/или публикации на сайте Исполнителя </w:t>
            </w:r>
            <w:hyperlink r:id="rId7">
              <w:r w:rsidRPr="00644FAD">
                <w:rPr>
                  <w:rFonts w:ascii="Times New Roman" w:hAnsi="Times New Roman" w:cs="Times New Roman"/>
                  <w:color w:val="0563C1"/>
                  <w:sz w:val="18"/>
                  <w:szCs w:val="18"/>
                  <w:u w:val="single"/>
                </w:rPr>
                <w:t>www.spark.kz</w:t>
              </w:r>
            </w:hyperlink>
          </w:p>
          <w:p w14:paraId="1C174F9F" w14:textId="77777777" w:rsidR="00DD10D4" w:rsidRPr="00644FAD" w:rsidRDefault="00DD10D4" w:rsidP="00DD10D4">
            <w:pPr>
              <w:numPr>
                <w:ilvl w:val="1"/>
                <w:numId w:val="1"/>
              </w:numPr>
              <w:suppressAutoHyphens/>
              <w:rPr>
                <w:sz w:val="18"/>
                <w:szCs w:val="18"/>
              </w:rPr>
            </w:pPr>
            <w:r w:rsidRPr="00644FAD">
              <w:rPr>
                <w:b/>
                <w:sz w:val="18"/>
                <w:szCs w:val="18"/>
              </w:rPr>
              <w:t>Права и обязанности Заказчика:</w:t>
            </w:r>
          </w:p>
          <w:p w14:paraId="45564900" w14:textId="77777777" w:rsidR="00DD10D4" w:rsidRPr="00644FAD" w:rsidRDefault="00DD10D4" w:rsidP="00DD10D4">
            <w:pPr>
              <w:tabs>
                <w:tab w:val="left" w:pos="720"/>
              </w:tabs>
              <w:jc w:val="both"/>
              <w:rPr>
                <w:sz w:val="18"/>
                <w:szCs w:val="18"/>
                <w:lang w:val="kk-KZ"/>
              </w:rPr>
            </w:pPr>
            <w:r w:rsidRPr="00644FAD">
              <w:rPr>
                <w:sz w:val="18"/>
                <w:szCs w:val="18"/>
              </w:rPr>
              <w:t xml:space="preserve">2.2.1. Заказчик обязан предоставить не менее чем за 5 (пять) рабочих дней до начала перевозки письменную заявку на перевозку, согласно форме согласованной сторонами, также предоставить точную и достоверную информацию относительно наименования, количества и других характеристик груза, его свойств, условий его перевозки, об особых условиях обработки, упаковки и хранения груза (если таковые требуются), типе транспортного средства, маршруте и сроках перевозки, количестве мест, отправителя/получателя, их адреса, станции отправления/назначения и иную информацию необходимую для выполнения Исполнителем своих обязанностей по данному Договору. </w:t>
            </w:r>
          </w:p>
          <w:p w14:paraId="1A3B4E5C" w14:textId="77777777" w:rsidR="00DD10D4" w:rsidRPr="00644FAD" w:rsidRDefault="00DD10D4" w:rsidP="00DD10D4">
            <w:pPr>
              <w:tabs>
                <w:tab w:val="left" w:pos="720"/>
              </w:tabs>
              <w:jc w:val="both"/>
              <w:rPr>
                <w:sz w:val="18"/>
                <w:szCs w:val="18"/>
                <w:lang w:val="kk-KZ"/>
              </w:rPr>
            </w:pPr>
            <w:r w:rsidRPr="00644FAD">
              <w:rPr>
                <w:sz w:val="18"/>
                <w:szCs w:val="18"/>
              </w:rPr>
              <w:t>2.2.2. Заказчик предоставляет документы, касающиеся груза, необходимые для осуществления таможенного, санитарного и других видов государственного контроля и надзора, обеспечения безопасных, на всем пути условий перевозки груза. По первому требованию Исполнителя, в том числе устному, Заказчик обязуется оперативно уточнять сведения о грузе, указанные или не указанные в Заявке.</w:t>
            </w:r>
          </w:p>
          <w:p w14:paraId="7039CC3A" w14:textId="77777777" w:rsidR="00DD10D4" w:rsidRPr="00644FAD" w:rsidRDefault="00DD10D4" w:rsidP="00DD10D4">
            <w:pPr>
              <w:tabs>
                <w:tab w:val="left" w:pos="720"/>
              </w:tabs>
              <w:jc w:val="both"/>
              <w:rPr>
                <w:sz w:val="18"/>
                <w:szCs w:val="18"/>
              </w:rPr>
            </w:pPr>
            <w:r w:rsidRPr="00644FAD">
              <w:rPr>
                <w:sz w:val="18"/>
                <w:szCs w:val="18"/>
              </w:rPr>
              <w:t>2.2.3. Заказчик обязан выдать доверенность на право совершения транспортно-экспедиторских операций, предусмотренных условиями настоящего Договора.</w:t>
            </w:r>
          </w:p>
          <w:p w14:paraId="745CBEBC" w14:textId="77777777" w:rsidR="00DD10D4" w:rsidRPr="00644FAD" w:rsidRDefault="00DD10D4" w:rsidP="00DD10D4">
            <w:pPr>
              <w:tabs>
                <w:tab w:val="left" w:pos="720"/>
              </w:tabs>
              <w:jc w:val="both"/>
              <w:rPr>
                <w:sz w:val="18"/>
                <w:szCs w:val="18"/>
              </w:rPr>
            </w:pPr>
            <w:r w:rsidRPr="00644FAD">
              <w:rPr>
                <w:sz w:val="18"/>
                <w:szCs w:val="18"/>
              </w:rPr>
              <w:t>2.2.4. Оперативно сообщать Исполнителю обо всех изменениях относительно груза, адресах грузоотправителей и грузополучателей или иной информации.</w:t>
            </w:r>
          </w:p>
          <w:p w14:paraId="250E2145" w14:textId="17807944" w:rsidR="00DD10D4" w:rsidRPr="00644FAD" w:rsidRDefault="00DD10D4" w:rsidP="00DD10D4">
            <w:pPr>
              <w:tabs>
                <w:tab w:val="left" w:pos="720"/>
              </w:tabs>
              <w:jc w:val="both"/>
              <w:rPr>
                <w:sz w:val="18"/>
                <w:szCs w:val="18"/>
              </w:rPr>
            </w:pPr>
            <w:r w:rsidRPr="00644FAD">
              <w:rPr>
                <w:sz w:val="18"/>
                <w:szCs w:val="18"/>
              </w:rPr>
              <w:t xml:space="preserve">2.2.5. Заказчик обязан предоставить груз в надлежащей упаковке, обеспечивающей сохранность и целостность груза в процессе транспортировки, а также отвечающей требованиям относительно безопасности дорожного движения и сохранности транспортного средства. Риск неблагоприятных последствий предоставления груза в упаковке, не соответствующей требованиям Исполнителя, а также в случае отказа от дополнительной упаковки, ответственность за груз несет Заказчик. </w:t>
            </w:r>
          </w:p>
          <w:p w14:paraId="2A1F07FE" w14:textId="77777777" w:rsidR="00DD10D4" w:rsidRPr="00644FAD" w:rsidRDefault="00DD10D4" w:rsidP="00DD10D4">
            <w:pPr>
              <w:pBdr>
                <w:top w:val="nil"/>
                <w:left w:val="nil"/>
                <w:bottom w:val="nil"/>
                <w:right w:val="nil"/>
                <w:between w:val="nil"/>
              </w:pBdr>
              <w:jc w:val="both"/>
              <w:rPr>
                <w:color w:val="000000"/>
                <w:sz w:val="18"/>
                <w:szCs w:val="18"/>
              </w:rPr>
            </w:pPr>
            <w:r w:rsidRPr="00644FAD">
              <w:rPr>
                <w:sz w:val="18"/>
                <w:szCs w:val="18"/>
              </w:rPr>
              <w:t xml:space="preserve">2.2.6. </w:t>
            </w:r>
            <w:r w:rsidRPr="00644FAD">
              <w:rPr>
                <w:rFonts w:eastAsia="Times New Roman"/>
                <w:color w:val="000000"/>
                <w:sz w:val="18"/>
                <w:szCs w:val="18"/>
              </w:rPr>
              <w:t>Письменно уведомить Исполнителя, при подаче заявки и при прибытии курьера об особых свойствах груза, в т.ч.  при отправке опасного Груза.</w:t>
            </w:r>
          </w:p>
          <w:p w14:paraId="03827065" w14:textId="77777777" w:rsidR="00DD10D4" w:rsidRPr="00644FAD" w:rsidRDefault="00DD10D4" w:rsidP="00DD10D4">
            <w:pPr>
              <w:pBdr>
                <w:top w:val="nil"/>
                <w:left w:val="nil"/>
                <w:bottom w:val="nil"/>
                <w:right w:val="nil"/>
                <w:between w:val="nil"/>
              </w:pBdr>
              <w:tabs>
                <w:tab w:val="left" w:pos="780"/>
                <w:tab w:val="left" w:pos="850"/>
              </w:tabs>
              <w:jc w:val="both"/>
              <w:rPr>
                <w:color w:val="000000"/>
                <w:sz w:val="18"/>
                <w:szCs w:val="18"/>
              </w:rPr>
            </w:pPr>
            <w:r w:rsidRPr="00644FAD">
              <w:rPr>
                <w:rFonts w:eastAsia="Times New Roman"/>
                <w:color w:val="000000"/>
                <w:sz w:val="18"/>
                <w:szCs w:val="18"/>
              </w:rPr>
              <w:t xml:space="preserve">Если груз является опасным указать в заявке номер ООН (UN) и надлежащее отгрузочное наименование груза, а также предоставить паспорт безопасности на груз. </w:t>
            </w:r>
          </w:p>
          <w:p w14:paraId="3E1E935B" w14:textId="7AEACEE4" w:rsidR="00DD10D4" w:rsidRPr="00644FAD" w:rsidRDefault="00DD10D4" w:rsidP="00DD10D4">
            <w:pPr>
              <w:pBdr>
                <w:top w:val="nil"/>
                <w:left w:val="nil"/>
                <w:bottom w:val="nil"/>
                <w:right w:val="nil"/>
                <w:between w:val="nil"/>
              </w:pBdr>
              <w:tabs>
                <w:tab w:val="left" w:pos="780"/>
                <w:tab w:val="left" w:pos="850"/>
              </w:tabs>
              <w:jc w:val="both"/>
              <w:rPr>
                <w:color w:val="000000"/>
                <w:sz w:val="18"/>
                <w:szCs w:val="18"/>
              </w:rPr>
            </w:pPr>
            <w:r w:rsidRPr="00644FAD">
              <w:rPr>
                <w:rFonts w:eastAsia="Times New Roman"/>
                <w:color w:val="000000"/>
                <w:sz w:val="18"/>
                <w:szCs w:val="18"/>
              </w:rPr>
              <w:lastRenderedPageBreak/>
              <w:t>Клиент обязуется предоставить подписанную декларацию на перевозку опасного груза DGR, в случае если Исполнитель по поручению Клиента самостоятельно подписывает декларацию, то Клиент обязуется предоставить Исполнителю все данные и информацию по опасному грузу для осуществления вышеуказанных поручений, а Клиент обязуется самостоятельно нести ответственность за все убытки, возникающие у Исполнителя при осуществлении услуг.</w:t>
            </w:r>
          </w:p>
          <w:p w14:paraId="3607DA88" w14:textId="77777777" w:rsidR="00DD10D4" w:rsidRPr="00644FAD" w:rsidRDefault="00DD10D4" w:rsidP="00DD10D4">
            <w:pPr>
              <w:pBdr>
                <w:top w:val="nil"/>
                <w:left w:val="nil"/>
                <w:bottom w:val="nil"/>
                <w:right w:val="nil"/>
                <w:between w:val="nil"/>
              </w:pBdr>
              <w:tabs>
                <w:tab w:val="left" w:pos="780"/>
                <w:tab w:val="left" w:pos="850"/>
              </w:tabs>
              <w:jc w:val="both"/>
              <w:rPr>
                <w:rFonts w:eastAsia="Times New Roman"/>
                <w:color w:val="000000"/>
                <w:sz w:val="18"/>
                <w:szCs w:val="18"/>
              </w:rPr>
            </w:pPr>
            <w:r w:rsidRPr="00644FAD">
              <w:rPr>
                <w:rFonts w:eastAsia="Times New Roman"/>
                <w:color w:val="000000"/>
                <w:sz w:val="18"/>
                <w:szCs w:val="18"/>
              </w:rPr>
              <w:t>Клиент самостоятельно несет ответственность за все предоставленные данные по опасному грузу, номер ООН (UN), надлежащее отгрузочное наименование и паспорт безопасности и в случае их несоответствия обязуется урегулировать данный вопрос самостоятельно.</w:t>
            </w:r>
          </w:p>
          <w:p w14:paraId="66577064" w14:textId="77777777" w:rsidR="00DD10D4" w:rsidRPr="00532F71" w:rsidRDefault="00DD10D4" w:rsidP="00DD10D4">
            <w:pPr>
              <w:pBdr>
                <w:top w:val="nil"/>
                <w:left w:val="nil"/>
                <w:bottom w:val="nil"/>
                <w:right w:val="nil"/>
                <w:between w:val="nil"/>
              </w:pBdr>
              <w:ind w:right="34"/>
              <w:jc w:val="both"/>
              <w:rPr>
                <w:color w:val="000000"/>
                <w:spacing w:val="-6"/>
                <w:sz w:val="18"/>
                <w:szCs w:val="18"/>
              </w:rPr>
            </w:pPr>
            <w:r w:rsidRPr="00532F71">
              <w:rPr>
                <w:rFonts w:eastAsia="Times New Roman"/>
                <w:color w:val="000000"/>
                <w:spacing w:val="-6"/>
                <w:sz w:val="18"/>
                <w:szCs w:val="18"/>
              </w:rPr>
              <w:t xml:space="preserve">2.2.7. Предоставить копию сертификата на груз определенного вида – опасные, хрупкие,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w:t>
            </w:r>
            <w:r w:rsidRPr="00532F71">
              <w:rPr>
                <w:rFonts w:eastAsia="Times New Roman"/>
                <w:color w:val="000000"/>
                <w:spacing w:val="-6"/>
                <w:kern w:val="18"/>
                <w:sz w:val="18"/>
                <w:szCs w:val="18"/>
              </w:rPr>
              <w:t>условий. В том случае если Клиент не уведомит об особых свойствах перевозимых грузов и не предоставит в отношении этого груза копии сертификата для перевозки, Исполнитель не несет ответственности за порчу и гибель этих грузов, связанную с несоблюдением в отношении этих грузов особых условий перевозки.</w:t>
            </w:r>
          </w:p>
          <w:p w14:paraId="437F9621" w14:textId="77777777" w:rsidR="00DD10D4" w:rsidRPr="00644FAD" w:rsidRDefault="00DD10D4" w:rsidP="00DD10D4">
            <w:pPr>
              <w:pBdr>
                <w:top w:val="nil"/>
                <w:left w:val="nil"/>
                <w:bottom w:val="nil"/>
                <w:right w:val="nil"/>
                <w:between w:val="nil"/>
              </w:pBdr>
              <w:ind w:right="34"/>
              <w:jc w:val="both"/>
              <w:rPr>
                <w:color w:val="000000"/>
                <w:sz w:val="18"/>
                <w:szCs w:val="18"/>
              </w:rPr>
            </w:pPr>
            <w:r w:rsidRPr="00644FAD">
              <w:rPr>
                <w:sz w:val="18"/>
                <w:szCs w:val="18"/>
              </w:rPr>
              <w:t xml:space="preserve">2.2.8. </w:t>
            </w:r>
            <w:r w:rsidRPr="00644FAD">
              <w:rPr>
                <w:rFonts w:eastAsia="Times New Roman"/>
                <w:color w:val="000000"/>
                <w:sz w:val="18"/>
                <w:szCs w:val="18"/>
              </w:rPr>
              <w:t>предоставить Исполнителю документы и/или другую информацию об особых свойствах груза, условиях его перевозки, а также информацию, необходимую, по мнению Клиента, для надлежащего и своевременного исполнения Исполнителем обязанностей, предусмотренных настоящим договором.</w:t>
            </w:r>
          </w:p>
          <w:p w14:paraId="10AF35C0" w14:textId="77777777" w:rsidR="00DD10D4" w:rsidRPr="00644FAD" w:rsidRDefault="00DD10D4" w:rsidP="00DD10D4">
            <w:pPr>
              <w:pBdr>
                <w:top w:val="nil"/>
                <w:left w:val="nil"/>
                <w:bottom w:val="nil"/>
                <w:right w:val="nil"/>
                <w:between w:val="nil"/>
              </w:pBdr>
              <w:ind w:right="34"/>
              <w:jc w:val="both"/>
              <w:rPr>
                <w:color w:val="000000"/>
                <w:sz w:val="18"/>
                <w:szCs w:val="18"/>
              </w:rPr>
            </w:pPr>
            <w:r w:rsidRPr="00644FAD">
              <w:rPr>
                <w:sz w:val="18"/>
                <w:szCs w:val="18"/>
              </w:rPr>
              <w:t>2.2.9</w:t>
            </w:r>
            <w:r w:rsidRPr="00644FAD">
              <w:rPr>
                <w:rFonts w:eastAsia="Times New Roman"/>
                <w:color w:val="000000"/>
                <w:sz w:val="18"/>
                <w:szCs w:val="18"/>
              </w:rPr>
              <w:t xml:space="preserve">. </w:t>
            </w:r>
            <w:r w:rsidRPr="00532F71">
              <w:rPr>
                <w:rFonts w:eastAsia="Times New Roman"/>
                <w:color w:val="000000"/>
                <w:spacing w:val="-6"/>
                <w:kern w:val="18"/>
                <w:sz w:val="18"/>
                <w:szCs w:val="18"/>
              </w:rPr>
              <w:t>возместить все убытки, нанесенные Исполнителю и (или) третьим лицам вследствие наличия опасных грузов, переданных Исполнителю, а также грузов, которые в процессе транспортировки которых каким-либо образом повлияли на перевозимые совместно грузы других клиентов и (или) оборудование перевозчика.</w:t>
            </w:r>
          </w:p>
          <w:p w14:paraId="2CADBE59" w14:textId="77777777" w:rsidR="00DD10D4" w:rsidRPr="00644FAD" w:rsidRDefault="00DD10D4" w:rsidP="00DD10D4">
            <w:pPr>
              <w:tabs>
                <w:tab w:val="left" w:pos="720"/>
              </w:tabs>
              <w:jc w:val="both"/>
              <w:rPr>
                <w:sz w:val="18"/>
                <w:szCs w:val="18"/>
              </w:rPr>
            </w:pPr>
            <w:r w:rsidRPr="00644FAD">
              <w:rPr>
                <w:sz w:val="18"/>
                <w:szCs w:val="18"/>
              </w:rPr>
              <w:t>2.2.10. Оплатить Исполнителю за каждую тонну свыше заявленной/установленной грузоподъемности.</w:t>
            </w:r>
          </w:p>
          <w:p w14:paraId="206C2DA2" w14:textId="77777777" w:rsidR="00DD10D4" w:rsidRPr="00644FAD" w:rsidRDefault="00DD10D4" w:rsidP="00DD10D4">
            <w:pPr>
              <w:tabs>
                <w:tab w:val="left" w:pos="720"/>
              </w:tabs>
              <w:jc w:val="both"/>
              <w:rPr>
                <w:sz w:val="18"/>
                <w:szCs w:val="18"/>
              </w:rPr>
            </w:pPr>
            <w:r w:rsidRPr="00644FAD">
              <w:rPr>
                <w:sz w:val="18"/>
                <w:szCs w:val="18"/>
              </w:rPr>
              <w:t>2.2.11. В случае отказа Заказчика от перевозки после согласования по ней заявки, Заказчик выплачивает Исполнителю сумму фактических расходов, понесенных Исполнителем в связи с организацией перевозки, на основании предоставленных документов от Исполнителя, подтверждающих понесенные им затраты.</w:t>
            </w:r>
          </w:p>
          <w:p w14:paraId="711F5666" w14:textId="77777777" w:rsidR="00DD10D4" w:rsidRPr="00644FAD" w:rsidRDefault="00DD10D4" w:rsidP="00DD10D4">
            <w:pPr>
              <w:tabs>
                <w:tab w:val="left" w:pos="720"/>
              </w:tabs>
              <w:jc w:val="both"/>
              <w:rPr>
                <w:sz w:val="18"/>
                <w:szCs w:val="18"/>
              </w:rPr>
            </w:pPr>
            <w:r w:rsidRPr="00644FAD">
              <w:rPr>
                <w:sz w:val="18"/>
                <w:szCs w:val="18"/>
              </w:rPr>
              <w:t xml:space="preserve">2.2.12. Для выполнения Исполнителем обязательств по Договору обеспечить его необходимой документацией, к которой </w:t>
            </w:r>
            <w:r w:rsidRPr="003F653B">
              <w:rPr>
                <w:spacing w:val="-4"/>
                <w:kern w:val="18"/>
                <w:sz w:val="18"/>
                <w:szCs w:val="18"/>
              </w:rPr>
              <w:t>могут относиться: коммерческие инвойсы, сертификаты, лицензии, ввозные, вывозные и транзитные разрешения, доверенности и т.д.</w:t>
            </w:r>
          </w:p>
          <w:p w14:paraId="5A4269E2" w14:textId="7B1F999D" w:rsidR="00DD10D4" w:rsidRPr="00644FAD" w:rsidRDefault="00DD10D4" w:rsidP="00DD10D4">
            <w:pPr>
              <w:tabs>
                <w:tab w:val="left" w:pos="720"/>
              </w:tabs>
              <w:jc w:val="both"/>
              <w:rPr>
                <w:sz w:val="18"/>
                <w:szCs w:val="18"/>
                <w:lang w:val="kk-KZ"/>
              </w:rPr>
            </w:pPr>
            <w:r w:rsidRPr="00644FAD">
              <w:rPr>
                <w:sz w:val="18"/>
                <w:szCs w:val="18"/>
              </w:rPr>
              <w:t xml:space="preserve">2.2.13. Получать груз от Исполнителя с проверкой его по количеству грузовых мест и качеству упаковки, а также перевозочные и транспортные документы. В случае возникновения претензий по качеству, связанных с наружного повреждением груза </w:t>
            </w:r>
            <w:r w:rsidRPr="00644FAD">
              <w:rPr>
                <w:sz w:val="18"/>
                <w:szCs w:val="18"/>
              </w:rPr>
              <w:lastRenderedPageBreak/>
              <w:t xml:space="preserve">и количеству передаваемого груза, оформляется акт повреждения/недостачи груза. В случае если Заказчик принял товар без замечаний, претензии в дальнейшем по принятому груз не принимаются. По иным претензиям, не связанные с видимыми наружными повреждениями груза Заказчика принимаются Исполнителем не позднее 7 (семь) дней.  </w:t>
            </w:r>
          </w:p>
          <w:p w14:paraId="40E4F36B" w14:textId="77777777" w:rsidR="00DD10D4" w:rsidRDefault="00DD10D4" w:rsidP="00DD10D4">
            <w:pPr>
              <w:tabs>
                <w:tab w:val="left" w:pos="720"/>
              </w:tabs>
              <w:jc w:val="both"/>
              <w:rPr>
                <w:sz w:val="18"/>
                <w:szCs w:val="18"/>
              </w:rPr>
            </w:pPr>
            <w:r w:rsidRPr="00644FAD">
              <w:rPr>
                <w:sz w:val="18"/>
                <w:szCs w:val="18"/>
              </w:rPr>
              <w:t>2.2.14. Подписать Акт выполненных работ (оказанных услуг) в пятидневный срок с момента его предоставления Исполнителем. Если в течение указанного срока Заказчиком не было выдвинуто письменных обоснованных возражений против подписания Акта, предоставленного Исполнителем, Акт считается подписанным, а услуги оказанными надлежащим образом, по умолчанию.</w:t>
            </w:r>
          </w:p>
          <w:p w14:paraId="2A5B346D" w14:textId="77777777" w:rsidR="00DD10D4" w:rsidRDefault="00DD10D4" w:rsidP="00DD10D4">
            <w:pPr>
              <w:tabs>
                <w:tab w:val="left" w:pos="720"/>
              </w:tabs>
              <w:jc w:val="both"/>
              <w:rPr>
                <w:sz w:val="18"/>
                <w:szCs w:val="18"/>
              </w:rPr>
            </w:pPr>
          </w:p>
          <w:p w14:paraId="07F70A4D" w14:textId="77777777" w:rsidR="00DD10D4" w:rsidRPr="00644FAD" w:rsidRDefault="00DD10D4" w:rsidP="00DD10D4">
            <w:pPr>
              <w:numPr>
                <w:ilvl w:val="0"/>
                <w:numId w:val="1"/>
              </w:numPr>
              <w:suppressAutoHyphens/>
              <w:ind w:left="390" w:hanging="219"/>
              <w:jc w:val="center"/>
              <w:rPr>
                <w:sz w:val="18"/>
                <w:szCs w:val="18"/>
              </w:rPr>
            </w:pPr>
            <w:r w:rsidRPr="00644FAD">
              <w:rPr>
                <w:b/>
                <w:i/>
                <w:sz w:val="18"/>
                <w:szCs w:val="18"/>
              </w:rPr>
              <w:t>ПОРЯДОК РАСЧЕТОВ</w:t>
            </w:r>
          </w:p>
          <w:p w14:paraId="2B52D124" w14:textId="77777777" w:rsidR="00DD10D4" w:rsidRPr="00CC79CB" w:rsidRDefault="00DD10D4" w:rsidP="00DD10D4">
            <w:pPr>
              <w:tabs>
                <w:tab w:val="left" w:pos="720"/>
              </w:tabs>
              <w:jc w:val="both"/>
              <w:rPr>
                <w:sz w:val="18"/>
                <w:szCs w:val="18"/>
              </w:rPr>
            </w:pPr>
            <w:r w:rsidRPr="00644FAD">
              <w:rPr>
                <w:sz w:val="18"/>
                <w:szCs w:val="18"/>
              </w:rPr>
              <w:t xml:space="preserve">3.1. </w:t>
            </w:r>
            <w:r w:rsidRPr="00CC79CB">
              <w:rPr>
                <w:sz w:val="18"/>
                <w:szCs w:val="18"/>
              </w:rPr>
              <w:t>Тарифы (цены) на услуги оговариваются в каждом конкретном случае и фиксируются в Транспортной заявке, являющейся обязательным приложением к настоящему Договору.</w:t>
            </w:r>
          </w:p>
          <w:p w14:paraId="232E0927" w14:textId="5656705C" w:rsidR="00DD10D4" w:rsidRPr="00644FAD" w:rsidRDefault="00DD10D4" w:rsidP="00DD10D4">
            <w:pPr>
              <w:tabs>
                <w:tab w:val="left" w:pos="720"/>
              </w:tabs>
              <w:jc w:val="both"/>
              <w:rPr>
                <w:sz w:val="18"/>
                <w:szCs w:val="18"/>
              </w:rPr>
            </w:pPr>
            <w:r w:rsidRPr="00CC79CB">
              <w:rPr>
                <w:sz w:val="18"/>
                <w:szCs w:val="18"/>
              </w:rPr>
              <w:t>3.2. Оплата производится Заказчиком на условиях, согласованных в Заявке в соответствие со ставками и условиями.</w:t>
            </w:r>
            <w:r w:rsidRPr="00644FAD">
              <w:rPr>
                <w:sz w:val="18"/>
                <w:szCs w:val="18"/>
              </w:rPr>
              <w:t xml:space="preserve"> </w:t>
            </w:r>
          </w:p>
          <w:p w14:paraId="3821E40D" w14:textId="77777777" w:rsidR="00DD10D4" w:rsidRPr="00644FAD" w:rsidRDefault="00DD10D4" w:rsidP="00DD10D4">
            <w:pPr>
              <w:tabs>
                <w:tab w:val="left" w:pos="720"/>
              </w:tabs>
              <w:jc w:val="both"/>
              <w:rPr>
                <w:sz w:val="18"/>
                <w:szCs w:val="18"/>
              </w:rPr>
            </w:pPr>
            <w:r w:rsidRPr="00644FAD">
              <w:rPr>
                <w:sz w:val="18"/>
                <w:szCs w:val="18"/>
              </w:rPr>
              <w:t xml:space="preserve">3.3. В случае централизованного изменения железнодорожных тарифов и дополнительных платежей и сборов Исполнитель имеет право в одностороннем порядке изменить цены на организацию транспортно-экспедиционного обслуживание грузов Заказчика с обязательным уведомлением последнего в течение суток с момента, когда ему стало известно о таковом. </w:t>
            </w:r>
          </w:p>
          <w:p w14:paraId="07369A1F" w14:textId="77777777" w:rsidR="00DD10D4" w:rsidRPr="00644FAD" w:rsidRDefault="00DD10D4" w:rsidP="00DD10D4">
            <w:pPr>
              <w:tabs>
                <w:tab w:val="left" w:pos="720"/>
              </w:tabs>
              <w:jc w:val="both"/>
              <w:rPr>
                <w:sz w:val="18"/>
                <w:szCs w:val="18"/>
              </w:rPr>
            </w:pPr>
            <w:r w:rsidRPr="00644FAD">
              <w:rPr>
                <w:sz w:val="18"/>
                <w:szCs w:val="18"/>
              </w:rPr>
              <w:t>3.4. Все расчеты по настоящему договору производятся в безналичном порядке и осуществляются в тенге согласно Заявке.</w:t>
            </w:r>
          </w:p>
          <w:p w14:paraId="54C3511B" w14:textId="77777777" w:rsidR="00DD10D4" w:rsidRPr="00644FAD" w:rsidRDefault="00DD10D4" w:rsidP="00DD10D4">
            <w:pPr>
              <w:tabs>
                <w:tab w:val="left" w:pos="720"/>
              </w:tabs>
              <w:jc w:val="both"/>
              <w:rPr>
                <w:sz w:val="18"/>
                <w:szCs w:val="18"/>
              </w:rPr>
            </w:pPr>
            <w:r w:rsidRPr="00644FAD">
              <w:rPr>
                <w:sz w:val="18"/>
                <w:szCs w:val="18"/>
              </w:rPr>
              <w:t xml:space="preserve">3.5. Расходы по банковским операциям несет Заказчик, оплачивающий счет Исполнителя. </w:t>
            </w:r>
          </w:p>
          <w:p w14:paraId="640B5B56" w14:textId="77777777" w:rsidR="00DD10D4" w:rsidRPr="00644FAD" w:rsidRDefault="00DD10D4" w:rsidP="00DD10D4">
            <w:pPr>
              <w:tabs>
                <w:tab w:val="left" w:pos="720"/>
              </w:tabs>
              <w:jc w:val="both"/>
              <w:rPr>
                <w:sz w:val="18"/>
                <w:szCs w:val="18"/>
              </w:rPr>
            </w:pPr>
            <w:r w:rsidRPr="00644FAD">
              <w:rPr>
                <w:sz w:val="18"/>
                <w:szCs w:val="18"/>
              </w:rPr>
              <w:t>3.6. Датой оплаты считается дата зачисления денежных средств на расчетный счет Стороны.</w:t>
            </w:r>
          </w:p>
          <w:p w14:paraId="22BBECFA" w14:textId="77777777" w:rsidR="00DD10D4" w:rsidRPr="00644FAD" w:rsidRDefault="00DD10D4" w:rsidP="00DD10D4">
            <w:pPr>
              <w:jc w:val="both"/>
              <w:rPr>
                <w:sz w:val="18"/>
                <w:szCs w:val="18"/>
              </w:rPr>
            </w:pPr>
            <w:r w:rsidRPr="00644FAD">
              <w:rPr>
                <w:sz w:val="18"/>
                <w:szCs w:val="18"/>
              </w:rPr>
              <w:t>3.7. Банковские расходы по перечислению платежей оплачиваются плательщиком.</w:t>
            </w:r>
          </w:p>
          <w:p w14:paraId="1E7EFA87" w14:textId="77777777" w:rsidR="00DD10D4" w:rsidRPr="00644FAD" w:rsidRDefault="00DD10D4" w:rsidP="00DD10D4">
            <w:pPr>
              <w:jc w:val="both"/>
              <w:rPr>
                <w:sz w:val="18"/>
                <w:szCs w:val="18"/>
              </w:rPr>
            </w:pPr>
            <w:r w:rsidRPr="00644FAD">
              <w:rPr>
                <w:sz w:val="18"/>
                <w:szCs w:val="18"/>
              </w:rPr>
              <w:t xml:space="preserve">3.8. Суммы оплаты, полученные от Заказчика, в первую очередь покрывают штрафы и начисленные пени, во вторую очередь - основную задолженность. </w:t>
            </w:r>
          </w:p>
          <w:p w14:paraId="085DE05E" w14:textId="77777777" w:rsidR="00DD10D4" w:rsidRPr="00644FAD" w:rsidRDefault="00DD10D4" w:rsidP="00DD10D4">
            <w:pPr>
              <w:jc w:val="both"/>
              <w:rPr>
                <w:sz w:val="18"/>
                <w:szCs w:val="18"/>
                <w:lang w:val="kk-KZ"/>
              </w:rPr>
            </w:pPr>
            <w:r w:rsidRPr="00644FAD">
              <w:rPr>
                <w:sz w:val="18"/>
                <w:szCs w:val="18"/>
              </w:rPr>
              <w:t xml:space="preserve">3.9. Условия и порядок расчетов путем </w:t>
            </w:r>
            <w:r w:rsidRPr="00532F71">
              <w:rPr>
                <w:spacing w:val="-6"/>
                <w:kern w:val="18"/>
                <w:sz w:val="18"/>
                <w:szCs w:val="18"/>
              </w:rPr>
              <w:t>зачета взаимных требований согласовывается в письменном порядке и оформляется дополнительным соглашением. В случае предъявления Заказчиком претензий Исполнителю за ненадлежащее исполнение своих обязательств, их сумма не может удерживаться при оплате конкретной перевозки без согласия Исполнителя. Зачет взаимных требований, совершенный Заказчиком в одностороннем порядке, строго запрещается и считается не действительным.</w:t>
            </w:r>
          </w:p>
          <w:p w14:paraId="14752907" w14:textId="77777777" w:rsidR="00DD10D4" w:rsidRPr="00532F71" w:rsidRDefault="00DD10D4" w:rsidP="00DD10D4">
            <w:pPr>
              <w:jc w:val="both"/>
              <w:rPr>
                <w:spacing w:val="-6"/>
                <w:kern w:val="18"/>
                <w:sz w:val="18"/>
                <w:szCs w:val="18"/>
              </w:rPr>
            </w:pPr>
            <w:r w:rsidRPr="00532F71">
              <w:rPr>
                <w:spacing w:val="-6"/>
                <w:kern w:val="18"/>
                <w:sz w:val="18"/>
                <w:szCs w:val="18"/>
              </w:rPr>
              <w:t>3.10. Если оказывается, что информация о грузе (количество, вес, объём, наименование, классификация и т.д.) не соответствуют фактическим данным груза, Исполнитель вправе соответственно изменить стоимость своих услуг в большую или меньшую сторону, в одностороннем порядке, письменно сообщая об этом Заказчику.</w:t>
            </w:r>
          </w:p>
          <w:p w14:paraId="6DB3B1D4" w14:textId="77777777" w:rsidR="00DD10D4" w:rsidRDefault="00DD10D4" w:rsidP="00DD10D4">
            <w:pPr>
              <w:jc w:val="both"/>
              <w:rPr>
                <w:spacing w:val="-6"/>
                <w:kern w:val="22"/>
                <w:sz w:val="18"/>
                <w:szCs w:val="18"/>
              </w:rPr>
            </w:pPr>
            <w:r w:rsidRPr="00644FAD">
              <w:rPr>
                <w:sz w:val="18"/>
                <w:szCs w:val="18"/>
              </w:rPr>
              <w:lastRenderedPageBreak/>
              <w:t>3.11.</w:t>
            </w:r>
            <w:r w:rsidRPr="00644FAD">
              <w:rPr>
                <w:spacing w:val="-6"/>
                <w:kern w:val="22"/>
                <w:sz w:val="18"/>
                <w:szCs w:val="18"/>
              </w:rPr>
              <w:t xml:space="preserve"> В случае изменения курса Евро или доллара США более чем на 2 % до полного исполнения Заказчиком обязательства по оплате, Исполнитель имеет право произвести корректировку стоимости перевозки груза в тенге по коммерческому курсу продажи Евро или доллара США банка Исполнителя.</w:t>
            </w:r>
          </w:p>
          <w:p w14:paraId="21BA0C60" w14:textId="77777777" w:rsidR="00DD10D4" w:rsidRDefault="00DD10D4" w:rsidP="00DD10D4">
            <w:pPr>
              <w:jc w:val="both"/>
              <w:rPr>
                <w:spacing w:val="-6"/>
                <w:kern w:val="22"/>
                <w:sz w:val="18"/>
                <w:szCs w:val="18"/>
              </w:rPr>
            </w:pPr>
          </w:p>
          <w:p w14:paraId="79798A2D" w14:textId="77777777" w:rsidR="00DD10D4" w:rsidRPr="00644FAD" w:rsidRDefault="00DD10D4" w:rsidP="00DD10D4">
            <w:pPr>
              <w:pStyle w:val="31"/>
              <w:numPr>
                <w:ilvl w:val="0"/>
                <w:numId w:val="1"/>
              </w:numPr>
              <w:tabs>
                <w:tab w:val="left" w:pos="531"/>
              </w:tabs>
              <w:ind w:left="106" w:hanging="248"/>
              <w:jc w:val="center"/>
              <w:rPr>
                <w:sz w:val="18"/>
                <w:szCs w:val="18"/>
              </w:rPr>
            </w:pPr>
            <w:r w:rsidRPr="00644FAD">
              <w:rPr>
                <w:i/>
                <w:sz w:val="18"/>
                <w:szCs w:val="18"/>
              </w:rPr>
              <w:t>СРОК ДЕЙСТВИЯ И РАСТОРЖЕНИЕ ДОГОВОРА</w:t>
            </w:r>
          </w:p>
          <w:p w14:paraId="46B6CF3E" w14:textId="77777777" w:rsidR="00DD10D4" w:rsidRPr="00644FAD" w:rsidRDefault="00DD10D4" w:rsidP="00DD10D4">
            <w:pPr>
              <w:pStyle w:val="31"/>
              <w:rPr>
                <w:b w:val="0"/>
                <w:sz w:val="18"/>
                <w:szCs w:val="18"/>
              </w:rPr>
            </w:pPr>
            <w:r w:rsidRPr="00644FAD">
              <w:rPr>
                <w:b w:val="0"/>
                <w:sz w:val="18"/>
                <w:szCs w:val="18"/>
              </w:rPr>
              <w:t>4.1 Настоящий договор вступает в силу с момента его подписания обеими Сторонами и действует в течение одного календарного года.</w:t>
            </w:r>
          </w:p>
          <w:p w14:paraId="6E3950C4" w14:textId="77777777" w:rsidR="00DD10D4" w:rsidRPr="00644FAD" w:rsidRDefault="00DD10D4" w:rsidP="00DD10D4">
            <w:pPr>
              <w:pStyle w:val="31"/>
              <w:rPr>
                <w:b w:val="0"/>
                <w:sz w:val="18"/>
                <w:szCs w:val="18"/>
              </w:rPr>
            </w:pPr>
            <w:r w:rsidRPr="00644FAD">
              <w:rPr>
                <w:b w:val="0"/>
                <w:sz w:val="18"/>
                <w:szCs w:val="18"/>
              </w:rPr>
              <w:t>4.2. Если ни одна из сторон не заявит о прекращении действия настоящего договора за 30 (тридцать) дней до истечения срока его действия, договор считается пролонгированным на каждый последующий календарный год на тех же условиях, если иное не будет предусмотрено дополнительным соглашением сторон.</w:t>
            </w:r>
          </w:p>
          <w:p w14:paraId="27DC67D7" w14:textId="77777777" w:rsidR="00DD10D4" w:rsidRPr="00644FAD" w:rsidRDefault="00DD10D4" w:rsidP="00DD10D4">
            <w:pPr>
              <w:pStyle w:val="31"/>
              <w:rPr>
                <w:b w:val="0"/>
                <w:sz w:val="18"/>
                <w:szCs w:val="18"/>
              </w:rPr>
            </w:pPr>
            <w:r w:rsidRPr="00644FAD">
              <w:rPr>
                <w:b w:val="0"/>
                <w:sz w:val="18"/>
                <w:szCs w:val="18"/>
              </w:rPr>
              <w:t>4.3. Каждая из сторон сохраняет за собой право на досрочное расторжение Договора, при этом на нее возлагается обязанность обязательного письменного уведомления контрагента по настоящему договору о предстоящем расторжении не менее чем за 30 дней до предполагаемой даты расторжения, при условии возмещения другой стороне убытков, вызванных односторонним отказом от исполнения настоящего Договора.</w:t>
            </w:r>
          </w:p>
          <w:p w14:paraId="4D8867AA" w14:textId="77777777" w:rsidR="00DD10D4" w:rsidRDefault="00DD10D4" w:rsidP="00DD10D4">
            <w:pPr>
              <w:jc w:val="both"/>
              <w:rPr>
                <w:sz w:val="18"/>
                <w:szCs w:val="18"/>
              </w:rPr>
            </w:pPr>
            <w:r w:rsidRPr="00644FAD">
              <w:rPr>
                <w:sz w:val="18"/>
                <w:szCs w:val="18"/>
              </w:rPr>
              <w:t>4.4. Заказчик не имеет права расторгнуть договор после предъявления заявки и ее подтверждения Исполнителем, до ее выполнения и полного расчета, также в случае существования задолженности Исполнителю по уже выполненным заказам.</w:t>
            </w:r>
          </w:p>
          <w:p w14:paraId="04FDC652" w14:textId="77777777" w:rsidR="00DD10D4" w:rsidRDefault="00DD10D4" w:rsidP="00DD10D4">
            <w:pPr>
              <w:jc w:val="both"/>
              <w:rPr>
                <w:sz w:val="18"/>
                <w:szCs w:val="18"/>
              </w:rPr>
            </w:pPr>
          </w:p>
          <w:p w14:paraId="16ADD7F0" w14:textId="77777777" w:rsidR="00DD10D4" w:rsidRPr="00644FAD" w:rsidRDefault="00DD10D4" w:rsidP="00DD10D4">
            <w:pPr>
              <w:numPr>
                <w:ilvl w:val="0"/>
                <w:numId w:val="1"/>
              </w:numPr>
              <w:tabs>
                <w:tab w:val="left" w:pos="248"/>
              </w:tabs>
              <w:suppressAutoHyphens/>
              <w:ind w:hanging="254"/>
              <w:jc w:val="center"/>
              <w:rPr>
                <w:sz w:val="18"/>
                <w:szCs w:val="18"/>
              </w:rPr>
            </w:pPr>
            <w:r w:rsidRPr="00644FAD">
              <w:rPr>
                <w:b/>
                <w:i/>
                <w:sz w:val="18"/>
                <w:szCs w:val="18"/>
              </w:rPr>
              <w:t>ОТВЕТСТВЕННОСТЬ СТОРОН И ПОРЯДОК РЕШЕНИЯ СПОРОВ</w:t>
            </w:r>
          </w:p>
          <w:p w14:paraId="2641C2BE"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5.1. За неисполнение и/или ненадлежащее исполнение условий настоящего договора Стороны несут ответственность только за реальный ущерб, в соответствии с действующим законодательством Республики Казахстан, включающим ратифицированные международно-правовые нормы. Ни одна из сторон не несет ответственности за упущенную выгоду другой стороны. Размер ущерба (в том числе, реального) и/или убытков, в рамках настоящего договора, за причинение которых несет ответственность Исполнитель, не может превышать стоимость фрахта (перевозки) по настоящему договору.</w:t>
            </w:r>
          </w:p>
          <w:p w14:paraId="43D8C179" w14:textId="77777777" w:rsidR="00DD10D4" w:rsidRPr="00644FAD" w:rsidRDefault="00DD10D4" w:rsidP="00DD10D4">
            <w:pPr>
              <w:jc w:val="both"/>
              <w:rPr>
                <w:sz w:val="18"/>
                <w:szCs w:val="18"/>
              </w:rPr>
            </w:pPr>
            <w:r w:rsidRPr="00644FAD">
              <w:rPr>
                <w:sz w:val="18"/>
                <w:szCs w:val="18"/>
              </w:rPr>
              <w:t>5.2. Исполнитель несет ответственность в пределах стоимости перевозки за нарушение сроков транспортировки груза, за исключением случаев, если нарушение сроков произошло в результате неблагоприятных погодных условий и/или иных событий, находящихся вне воли Исполнителя, в том числе простоев в пути следования, произошедших не по его вине.</w:t>
            </w:r>
          </w:p>
          <w:p w14:paraId="6D831F9D" w14:textId="77777777" w:rsidR="00DD10D4" w:rsidRPr="00644FAD" w:rsidRDefault="00DD10D4" w:rsidP="00DD10D4">
            <w:pPr>
              <w:jc w:val="both"/>
              <w:rPr>
                <w:sz w:val="18"/>
                <w:szCs w:val="18"/>
              </w:rPr>
            </w:pPr>
            <w:r w:rsidRPr="00644FAD">
              <w:rPr>
                <w:sz w:val="18"/>
                <w:szCs w:val="18"/>
              </w:rPr>
              <w:t xml:space="preserve">5.3. Исполнитель не несет ответственности за целостность и сохранность груза до момента принятия его к транспортировке по акту приемки-передачи груза, за повреждение груза, переданного к перевозке без надлежащей упаковки, обеспечивающей целостность и </w:t>
            </w:r>
            <w:r w:rsidRPr="00644FAD">
              <w:rPr>
                <w:sz w:val="18"/>
                <w:szCs w:val="18"/>
              </w:rPr>
              <w:lastRenderedPageBreak/>
              <w:t>сохранность груза в пути следования, а так же за повреждения груза, целостность упаковки которого в процессе транспортировки не была нарушена.</w:t>
            </w:r>
          </w:p>
          <w:p w14:paraId="5A60B003" w14:textId="77777777" w:rsidR="00DD10D4" w:rsidRPr="00644FAD" w:rsidRDefault="00DD10D4" w:rsidP="00DD10D4">
            <w:pPr>
              <w:jc w:val="both"/>
              <w:rPr>
                <w:sz w:val="18"/>
                <w:szCs w:val="18"/>
                <w:lang w:val="kk-KZ"/>
              </w:rPr>
            </w:pPr>
            <w:r w:rsidRPr="00644FAD">
              <w:rPr>
                <w:sz w:val="18"/>
                <w:szCs w:val="18"/>
              </w:rPr>
              <w:t xml:space="preserve">5.4. Исполнитель не несет ответственность за внутри тарную недостачу содержимого грузовых </w:t>
            </w:r>
            <w:r w:rsidRPr="00644FAD">
              <w:rPr>
                <w:spacing w:val="-6"/>
                <w:kern w:val="22"/>
                <w:sz w:val="18"/>
                <w:szCs w:val="18"/>
              </w:rPr>
              <w:t>мест, принятых и переданных в исправной упаковке, а также за утрату, недостачу или повреждение груза, если они произошли вследствие естественной убыли перевозимого груза.</w:t>
            </w:r>
            <w:r w:rsidRPr="00644FAD">
              <w:rPr>
                <w:sz w:val="18"/>
                <w:szCs w:val="18"/>
              </w:rPr>
              <w:t xml:space="preserve"> </w:t>
            </w:r>
          </w:p>
          <w:p w14:paraId="4A4D452C" w14:textId="77777777" w:rsidR="00DD10D4" w:rsidRPr="00644FAD" w:rsidRDefault="00DD10D4" w:rsidP="00DD10D4">
            <w:pPr>
              <w:jc w:val="both"/>
              <w:rPr>
                <w:sz w:val="18"/>
                <w:szCs w:val="18"/>
              </w:rPr>
            </w:pPr>
            <w:r w:rsidRPr="00644FAD">
              <w:rPr>
                <w:sz w:val="18"/>
                <w:szCs w:val="18"/>
              </w:rPr>
              <w:t>5.5. Исполнитель не несет ответственности за убытки и ущерб, возникшие вследствие неточности и/или неполноты сведений, внесенных Заказчиком в Заявку и сопровождающую груз документацию.</w:t>
            </w:r>
          </w:p>
          <w:p w14:paraId="116379E9" w14:textId="77777777" w:rsidR="00DD10D4" w:rsidRPr="00644FAD" w:rsidRDefault="00DD10D4" w:rsidP="00DD10D4">
            <w:pPr>
              <w:autoSpaceDE w:val="0"/>
              <w:jc w:val="both"/>
              <w:rPr>
                <w:color w:val="000000"/>
                <w:sz w:val="18"/>
                <w:szCs w:val="18"/>
                <w:lang w:eastAsia="lt-LT"/>
              </w:rPr>
            </w:pPr>
            <w:r w:rsidRPr="00644FAD">
              <w:rPr>
                <w:sz w:val="18"/>
                <w:szCs w:val="18"/>
              </w:rPr>
              <w:t>5.6.</w:t>
            </w:r>
            <w:r w:rsidRPr="00644FAD">
              <w:rPr>
                <w:rFonts w:eastAsia="Tahoma-Bold"/>
                <w:b/>
                <w:bCs/>
                <w:sz w:val="18"/>
                <w:szCs w:val="18"/>
              </w:rPr>
              <w:t xml:space="preserve"> </w:t>
            </w:r>
            <w:r w:rsidRPr="00644FAD">
              <w:rPr>
                <w:rFonts w:eastAsia="Tahoma-Bold"/>
                <w:bCs/>
                <w:sz w:val="18"/>
                <w:szCs w:val="18"/>
              </w:rPr>
              <w:t>Исполнитель</w:t>
            </w:r>
            <w:r w:rsidRPr="00644FAD">
              <w:rPr>
                <w:color w:val="000000"/>
                <w:sz w:val="18"/>
                <w:szCs w:val="18"/>
              </w:rPr>
              <w:t xml:space="preserve"> не отвечает за действия таможни или </w:t>
            </w:r>
            <w:r w:rsidRPr="00644FAD">
              <w:rPr>
                <w:rStyle w:val="a8"/>
                <w:color w:val="000000"/>
                <w:sz w:val="18"/>
                <w:szCs w:val="18"/>
              </w:rPr>
              <w:t xml:space="preserve">других государственных </w:t>
            </w:r>
            <w:r w:rsidRPr="00644FAD">
              <w:rPr>
                <w:rStyle w:val="st"/>
                <w:color w:val="000000"/>
                <w:sz w:val="18"/>
                <w:szCs w:val="18"/>
              </w:rPr>
              <w:t xml:space="preserve">учреждений, связанные с </w:t>
            </w:r>
            <w:r w:rsidRPr="00644FAD">
              <w:rPr>
                <w:color w:val="000000"/>
                <w:sz w:val="18"/>
                <w:szCs w:val="18"/>
              </w:rPr>
              <w:t>проверкой, задержанием, конфискацией товаров и т.д. во время оказания Заказчику услуг по транспортировке.</w:t>
            </w:r>
            <w:r w:rsidRPr="00644FAD">
              <w:rPr>
                <w:color w:val="000000"/>
                <w:sz w:val="18"/>
                <w:szCs w:val="18"/>
                <w:lang w:eastAsia="lt-LT"/>
              </w:rPr>
              <w:t xml:space="preserve"> Заказчик обязуется полностью возместить убытки, понесенные Исполнителем в результате этих действий.</w:t>
            </w:r>
          </w:p>
          <w:p w14:paraId="304899B7" w14:textId="0DC9A5E5" w:rsidR="00DD10D4" w:rsidRPr="00644FAD" w:rsidRDefault="00DD10D4" w:rsidP="00DD10D4">
            <w:pPr>
              <w:autoSpaceDE w:val="0"/>
              <w:jc w:val="both"/>
              <w:rPr>
                <w:color w:val="000000"/>
                <w:sz w:val="18"/>
                <w:szCs w:val="18"/>
                <w:lang w:eastAsia="lt-LT"/>
              </w:rPr>
            </w:pPr>
            <w:r w:rsidRPr="00644FAD">
              <w:rPr>
                <w:color w:val="000000"/>
                <w:sz w:val="18"/>
                <w:szCs w:val="18"/>
                <w:lang w:eastAsia="lt-LT"/>
              </w:rPr>
              <w:t xml:space="preserve">5.7. Исполнитель несет ответственность за груз, в пределах лимита ответственности, сумма ущерба, превышающая лимита ответственности, подлежит возмещению страховой компанией. </w:t>
            </w:r>
          </w:p>
          <w:p w14:paraId="6C3DD28D" w14:textId="77777777" w:rsidR="00DD10D4" w:rsidRPr="00644FAD" w:rsidRDefault="00DD10D4" w:rsidP="00DD10D4">
            <w:pPr>
              <w:jc w:val="both"/>
              <w:rPr>
                <w:sz w:val="18"/>
                <w:szCs w:val="18"/>
              </w:rPr>
            </w:pPr>
            <w:r w:rsidRPr="00644FAD">
              <w:rPr>
                <w:sz w:val="18"/>
                <w:szCs w:val="18"/>
              </w:rPr>
              <w:t xml:space="preserve">5.8. Заказчик несет ответственность за всякого рода порчу транспортных средств, принадлежащих Исполнителю или третьим лицам, вследствие некачественной, ненадлежащей или поврежденной упаковки груза, а также вследствие предоставления груза, запрещенного к перевозке. </w:t>
            </w:r>
          </w:p>
          <w:p w14:paraId="1AC35998" w14:textId="77777777" w:rsidR="00DD10D4" w:rsidRPr="00644FAD" w:rsidRDefault="00DD10D4" w:rsidP="00DD10D4">
            <w:pPr>
              <w:pStyle w:val="a9"/>
              <w:spacing w:before="0" w:after="0"/>
              <w:jc w:val="both"/>
              <w:rPr>
                <w:sz w:val="18"/>
                <w:szCs w:val="18"/>
              </w:rPr>
            </w:pPr>
            <w:r w:rsidRPr="00644FAD">
              <w:rPr>
                <w:sz w:val="18"/>
                <w:szCs w:val="18"/>
              </w:rPr>
              <w:t>5.9. В случае, если в процессе исполнения заявки на Исполнителя будут наложены штрафные санкции со стороны третьих лиц, которые явились следствием несоблюдения Заказчиком условий настоящего договора, Заказчик обязан в течение 3 (трех) банковских дней возместить путем перечисления на счет Исполнителя суммы понесенных расходов.</w:t>
            </w:r>
          </w:p>
          <w:p w14:paraId="5350E520" w14:textId="77777777" w:rsidR="00DD10D4" w:rsidRPr="00644FAD" w:rsidRDefault="00DD10D4" w:rsidP="00DD10D4">
            <w:pPr>
              <w:pStyle w:val="a9"/>
              <w:spacing w:before="0" w:after="0"/>
              <w:jc w:val="both"/>
              <w:rPr>
                <w:sz w:val="18"/>
                <w:szCs w:val="18"/>
              </w:rPr>
            </w:pPr>
            <w:r w:rsidRPr="00644FAD">
              <w:rPr>
                <w:sz w:val="18"/>
                <w:szCs w:val="18"/>
              </w:rPr>
              <w:t>5.10. Заказчик несет материальную ответственность за задержку грузов в  речном/морском порту,  аэропорту, таможенных терминалах, автомобильных пунктах, которые возникли вследствие: неправильного оформления отправителем груза перевозочных документов, не предоставления и/или несвоевременного предоставления документов необходимых для выполнения таможенных, санитарных и других правил или неправильного их оформления, проверки (досмотра) грузов таможенными и другими органами контроля, других причин, которые не зависят от Исполнителя.</w:t>
            </w:r>
          </w:p>
          <w:p w14:paraId="6172CC59"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5.11. За каждый день просрочки Заказчиком платежа по счетам, выставленных Исполнителем, по требованию Исполнителя, Заказчик оплачивает пеню в размере:</w:t>
            </w:r>
          </w:p>
          <w:p w14:paraId="0C16565D"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 до 7 (семи) рабочих дней включительно в размере 0,1% от стоимости фрахта. </w:t>
            </w:r>
          </w:p>
          <w:p w14:paraId="4FFBF411" w14:textId="40A53BEF" w:rsidR="00DD10D4" w:rsidRPr="00644FAD" w:rsidRDefault="00DD10D4" w:rsidP="00DD10D4">
            <w:pPr>
              <w:pStyle w:val="a3"/>
              <w:ind w:left="0" w:firstLine="0"/>
              <w:rPr>
                <w:rFonts w:ascii="Times New Roman" w:hAnsi="Times New Roman" w:cs="Times New Roman"/>
                <w:color w:val="000000"/>
                <w:sz w:val="18"/>
                <w:szCs w:val="18"/>
              </w:rPr>
            </w:pPr>
            <w:r w:rsidRPr="00644FAD">
              <w:rPr>
                <w:rFonts w:ascii="Times New Roman" w:hAnsi="Times New Roman" w:cs="Times New Roman"/>
                <w:sz w:val="18"/>
                <w:szCs w:val="18"/>
              </w:rPr>
              <w:t>- свыше 7 (семи) рабочих дней включительно в размере 1% от стоимости фрахта, но</w:t>
            </w:r>
            <w:r w:rsidRPr="00644FAD">
              <w:rPr>
                <w:rFonts w:ascii="Times New Roman" w:hAnsi="Times New Roman" w:cs="Times New Roman"/>
                <w:color w:val="000000"/>
                <w:sz w:val="18"/>
                <w:szCs w:val="18"/>
              </w:rPr>
              <w:t xml:space="preserve"> не более 10% стоимости перевозки.</w:t>
            </w:r>
          </w:p>
          <w:p w14:paraId="0FCF188E" w14:textId="77777777" w:rsidR="00DD10D4" w:rsidRPr="00644FAD" w:rsidRDefault="00DD10D4" w:rsidP="00DD10D4">
            <w:pPr>
              <w:jc w:val="both"/>
              <w:rPr>
                <w:sz w:val="18"/>
                <w:szCs w:val="18"/>
              </w:rPr>
            </w:pPr>
            <w:r w:rsidRPr="00644FAD">
              <w:rPr>
                <w:sz w:val="18"/>
                <w:szCs w:val="18"/>
              </w:rPr>
              <w:t xml:space="preserve">5.12. Уплата неустойки (штрафа, пени) не освобождает стороны от исполнения </w:t>
            </w:r>
            <w:r w:rsidRPr="00644FAD">
              <w:rPr>
                <w:sz w:val="18"/>
                <w:szCs w:val="18"/>
              </w:rPr>
              <w:lastRenderedPageBreak/>
              <w:t>обязательств в пределах срока действия договора.</w:t>
            </w:r>
          </w:p>
          <w:p w14:paraId="16EDB40A" w14:textId="77777777" w:rsidR="00DD10D4" w:rsidRPr="00644FAD" w:rsidRDefault="00DD10D4" w:rsidP="00DD10D4">
            <w:pPr>
              <w:pStyle w:val="a3"/>
              <w:ind w:left="0" w:firstLine="0"/>
              <w:rPr>
                <w:rFonts w:ascii="Times New Roman" w:hAnsi="Times New Roman" w:cs="Times New Roman"/>
                <w:sz w:val="18"/>
                <w:szCs w:val="18"/>
              </w:rPr>
            </w:pPr>
            <w:r w:rsidRPr="00644FAD">
              <w:rPr>
                <w:rFonts w:ascii="Times New Roman" w:hAnsi="Times New Roman" w:cs="Times New Roman"/>
                <w:sz w:val="18"/>
                <w:szCs w:val="18"/>
              </w:rPr>
              <w:t xml:space="preserve">5.13. </w:t>
            </w:r>
            <w:r w:rsidRPr="00644FAD">
              <w:rPr>
                <w:rFonts w:ascii="Times New Roman" w:hAnsi="Times New Roman" w:cs="Times New Roman"/>
                <w:bCs/>
                <w:sz w:val="18"/>
                <w:szCs w:val="18"/>
              </w:rPr>
              <w:t>Любые споры и/или разногласия, возникающие из настоящего Договора (контракта, соглашения) или в связи с ним (в том числе касающиеся его толкования, исполнения, нарушения, прекращения или недействительности), подлежат рассмотрению в СМЭС г. Алматы</w:t>
            </w:r>
            <w:r w:rsidRPr="00644FAD">
              <w:rPr>
                <w:rFonts w:ascii="Times New Roman" w:hAnsi="Times New Roman" w:cs="Times New Roman"/>
                <w:sz w:val="18"/>
                <w:szCs w:val="18"/>
              </w:rPr>
              <w:t>.</w:t>
            </w:r>
          </w:p>
          <w:p w14:paraId="38209CCE" w14:textId="773AED5C" w:rsidR="00DD10D4" w:rsidRPr="00644FAD" w:rsidRDefault="00DD10D4" w:rsidP="00DD10D4">
            <w:pPr>
              <w:pStyle w:val="a3"/>
              <w:ind w:left="0" w:firstLine="0"/>
              <w:rPr>
                <w:rFonts w:ascii="Times New Roman" w:hAnsi="Times New Roman" w:cs="Times New Roman"/>
                <w:color w:val="000000"/>
                <w:sz w:val="18"/>
                <w:szCs w:val="18"/>
              </w:rPr>
            </w:pPr>
            <w:r w:rsidRPr="00644FAD">
              <w:rPr>
                <w:rFonts w:ascii="Times New Roman" w:hAnsi="Times New Roman" w:cs="Times New Roman"/>
                <w:sz w:val="18"/>
                <w:szCs w:val="18"/>
              </w:rPr>
              <w:t>5.14. За несвоевременную доставку груза в пункт назначения, кроме форс-мажорных обстоятельств,</w:t>
            </w:r>
            <w:r w:rsidRPr="00644FAD">
              <w:rPr>
                <w:rFonts w:ascii="Times New Roman" w:hAnsi="Times New Roman" w:cs="Times New Roman"/>
                <w:color w:val="000000"/>
                <w:sz w:val="18"/>
                <w:szCs w:val="18"/>
              </w:rPr>
              <w:t xml:space="preserve"> Исполнитель выплачивает Заказчику штраф в течение </w:t>
            </w:r>
            <w:r w:rsidRPr="00644FAD">
              <w:rPr>
                <w:rFonts w:ascii="Times New Roman" w:hAnsi="Times New Roman" w:cs="Times New Roman"/>
                <w:sz w:val="18"/>
                <w:szCs w:val="18"/>
              </w:rPr>
              <w:t>7 (семи) рабочих дней включительно в размере 0,1% от стоимости фрахта</w:t>
            </w:r>
            <w:r w:rsidRPr="00644FAD">
              <w:rPr>
                <w:rFonts w:ascii="Times New Roman" w:hAnsi="Times New Roman" w:cs="Times New Roman"/>
                <w:color w:val="000000"/>
                <w:sz w:val="18"/>
                <w:szCs w:val="18"/>
              </w:rPr>
              <w:t>.</w:t>
            </w:r>
          </w:p>
          <w:p w14:paraId="562C5504" w14:textId="3923D554" w:rsidR="00DD10D4" w:rsidRPr="00644FAD" w:rsidRDefault="00DD10D4" w:rsidP="00DD10D4">
            <w:pPr>
              <w:pStyle w:val="a3"/>
              <w:ind w:left="0" w:firstLine="0"/>
              <w:rPr>
                <w:rFonts w:ascii="Times New Roman" w:hAnsi="Times New Roman" w:cs="Times New Roman"/>
                <w:sz w:val="18"/>
                <w:szCs w:val="18"/>
                <w:lang w:val="kk-KZ"/>
              </w:rPr>
            </w:pPr>
            <w:r w:rsidRPr="00644FAD">
              <w:rPr>
                <w:rFonts w:ascii="Times New Roman" w:hAnsi="Times New Roman" w:cs="Times New Roman"/>
                <w:color w:val="000000"/>
                <w:sz w:val="18"/>
                <w:szCs w:val="18"/>
              </w:rPr>
              <w:t xml:space="preserve">5.15. </w:t>
            </w:r>
            <w:r w:rsidRPr="00423C67">
              <w:rPr>
                <w:rFonts w:ascii="Times New Roman" w:hAnsi="Times New Roman" w:cs="Times New Roman"/>
                <w:sz w:val="18"/>
                <w:szCs w:val="18"/>
              </w:rPr>
              <w:t xml:space="preserve">За простой под погрузкой и разгрузкой автотранспортных средств, сверх норм, указанных в настоящем договоре, Заказчик платит Исполнителю штраф, оговоренный в заявке, в случае если данное не оговорено штраф составляет 100 </w:t>
            </w:r>
            <w:r>
              <w:rPr>
                <w:rFonts w:ascii="Times New Roman" w:hAnsi="Times New Roman" w:cs="Times New Roman"/>
                <w:sz w:val="18"/>
                <w:szCs w:val="18"/>
                <w:lang w:val="en-US"/>
              </w:rPr>
              <w:t>USD</w:t>
            </w:r>
            <w:r w:rsidRPr="00423C67">
              <w:rPr>
                <w:rFonts w:ascii="Times New Roman" w:hAnsi="Times New Roman" w:cs="Times New Roman"/>
                <w:sz w:val="18"/>
                <w:szCs w:val="18"/>
              </w:rPr>
              <w:t xml:space="preserve"> за каждый день простоя. Временем начала погрузки считается время прибытия автотранспортного средства под погрузку, либо время, оговоренное в заявке. Время прибытия и убытия в пункте назначения отмечается в товаротранспортных документах. Нормой простоя считается 24 (двадцать четыре) часа после прибытия автотранспортного средства.</w:t>
            </w:r>
          </w:p>
          <w:p w14:paraId="7DC64D8C" w14:textId="77777777" w:rsidR="00DD10D4" w:rsidRPr="00644FAD" w:rsidRDefault="00DD10D4" w:rsidP="00DD10D4">
            <w:pPr>
              <w:numPr>
                <w:ilvl w:val="0"/>
                <w:numId w:val="1"/>
              </w:numPr>
              <w:tabs>
                <w:tab w:val="left" w:pos="531"/>
              </w:tabs>
              <w:suppressAutoHyphens/>
              <w:ind w:left="673"/>
              <w:jc w:val="center"/>
              <w:rPr>
                <w:sz w:val="18"/>
                <w:szCs w:val="18"/>
              </w:rPr>
            </w:pPr>
            <w:r w:rsidRPr="00644FAD">
              <w:rPr>
                <w:b/>
                <w:i/>
                <w:sz w:val="18"/>
                <w:szCs w:val="18"/>
              </w:rPr>
              <w:t>ФОРС-МАЖОР</w:t>
            </w:r>
          </w:p>
          <w:p w14:paraId="3B99DE8F" w14:textId="77777777" w:rsidR="00DD10D4" w:rsidRPr="00644FAD" w:rsidRDefault="00DD10D4" w:rsidP="00DD10D4">
            <w:pPr>
              <w:jc w:val="both"/>
              <w:rPr>
                <w:sz w:val="18"/>
                <w:szCs w:val="18"/>
              </w:rPr>
            </w:pPr>
            <w:r w:rsidRPr="00644FAD">
              <w:rPr>
                <w:sz w:val="18"/>
                <w:szCs w:val="18"/>
              </w:rPr>
              <w:t xml:space="preserve">6.1. Стороны не несут ответственности за невыполнение либо ненадлежащее выполнение условий настоящего договора, если оно вызвано действием обстоятельств непреодолимой силы (Форс-Мажор), а именно: пожар, взрыв, ураган, наводнение, землетрясение, военные действия любого характера, эмбарго, гражданские волнения, забастовки, вызванные разногласиями любого характера, нормативные и/или административные акты уполномоченных  государственных органов, непосредственно повлиявшие на возможность исполнения условий настоящего договора. </w:t>
            </w:r>
          </w:p>
          <w:p w14:paraId="18FBE09B" w14:textId="71CC0968" w:rsidR="00DD10D4" w:rsidRPr="00644FAD" w:rsidRDefault="00DD10D4" w:rsidP="00DD10D4">
            <w:pPr>
              <w:numPr>
                <w:ilvl w:val="1"/>
                <w:numId w:val="1"/>
              </w:numPr>
              <w:tabs>
                <w:tab w:val="left" w:pos="426"/>
              </w:tabs>
              <w:ind w:left="0" w:firstLine="0"/>
              <w:jc w:val="both"/>
              <w:rPr>
                <w:sz w:val="18"/>
                <w:szCs w:val="18"/>
              </w:rPr>
            </w:pPr>
            <w:r w:rsidRPr="00644FAD">
              <w:rPr>
                <w:sz w:val="18"/>
                <w:szCs w:val="18"/>
              </w:rPr>
              <w:t xml:space="preserve">Сторона, ссылающаяся на обстоятельства непреодолимой силы как на основание освобождения от ответственности за неисполнение своих обязательств, должна письменно в течение 5 (пяти) рабочих дней с момента возникновения вышеуказанных обстоятельств известить другую сторону об их наступлении. В случае нарушения данного срока сторона теряет право ссылаться на обстоятельства непреодолимой силы как на причину неисполнения обязательств по договору. </w:t>
            </w:r>
          </w:p>
          <w:p w14:paraId="11E446D2" w14:textId="48D78063" w:rsidR="00DD10D4" w:rsidRPr="00DD10D4" w:rsidRDefault="00DD10D4" w:rsidP="00DD10D4">
            <w:pPr>
              <w:numPr>
                <w:ilvl w:val="0"/>
                <w:numId w:val="1"/>
              </w:numPr>
              <w:tabs>
                <w:tab w:val="left" w:pos="531"/>
                <w:tab w:val="left" w:pos="673"/>
              </w:tabs>
              <w:suppressAutoHyphens/>
              <w:ind w:left="673"/>
              <w:jc w:val="center"/>
              <w:rPr>
                <w:sz w:val="18"/>
                <w:szCs w:val="18"/>
              </w:rPr>
            </w:pPr>
            <w:r w:rsidRPr="00DD10D4">
              <w:rPr>
                <w:b/>
                <w:i/>
                <w:sz w:val="18"/>
                <w:szCs w:val="18"/>
              </w:rPr>
              <w:t>ПРОЧИЕ УСЛОВИЯ</w:t>
            </w:r>
          </w:p>
          <w:p w14:paraId="7D7D95B7" w14:textId="6DD25CAF" w:rsidR="00DD10D4" w:rsidRPr="00644FAD" w:rsidRDefault="00DD10D4" w:rsidP="00DD10D4">
            <w:pPr>
              <w:ind w:left="34"/>
              <w:jc w:val="both"/>
              <w:rPr>
                <w:sz w:val="18"/>
                <w:szCs w:val="18"/>
              </w:rPr>
            </w:pPr>
            <w:r w:rsidRPr="00644FAD">
              <w:rPr>
                <w:sz w:val="18"/>
                <w:szCs w:val="18"/>
              </w:rPr>
              <w:t>7.1. Настоящий Договор составлен в двух экземплярах,</w:t>
            </w:r>
            <w:r>
              <w:rPr>
                <w:sz w:val="18"/>
                <w:szCs w:val="18"/>
              </w:rPr>
              <w:t xml:space="preserve"> на трех языках: русском, казахском и английском,</w:t>
            </w:r>
            <w:r w:rsidRPr="00644FAD">
              <w:rPr>
                <w:sz w:val="18"/>
                <w:szCs w:val="18"/>
              </w:rPr>
              <w:t xml:space="preserve"> по одному для каждой из сторон.</w:t>
            </w:r>
            <w:r>
              <w:rPr>
                <w:sz w:val="18"/>
                <w:szCs w:val="18"/>
              </w:rPr>
              <w:t xml:space="preserve"> В случае расхождений версий Договора, версия на русском языке будет иметь преимущественную силу.</w:t>
            </w:r>
          </w:p>
          <w:p w14:paraId="55E58CDC" w14:textId="77777777" w:rsidR="00DD10D4" w:rsidRPr="00644FAD" w:rsidRDefault="00DD10D4" w:rsidP="00DD10D4">
            <w:pPr>
              <w:jc w:val="both"/>
              <w:rPr>
                <w:sz w:val="18"/>
                <w:szCs w:val="18"/>
              </w:rPr>
            </w:pPr>
            <w:r w:rsidRPr="00644FAD">
              <w:rPr>
                <w:sz w:val="18"/>
                <w:szCs w:val="18"/>
              </w:rPr>
              <w:t>7.2. Любые изменения и дополнения к настоящему Договору действительны лишь при условии, если они совершены в письменной форме и подписаны уполномоченными представителями обеих сторон.</w:t>
            </w:r>
          </w:p>
          <w:p w14:paraId="6259A5AB" w14:textId="77777777" w:rsidR="00DD10D4" w:rsidRPr="00644FAD" w:rsidRDefault="00DD10D4" w:rsidP="00DD10D4">
            <w:pPr>
              <w:jc w:val="both"/>
              <w:rPr>
                <w:sz w:val="18"/>
                <w:szCs w:val="18"/>
              </w:rPr>
            </w:pPr>
            <w:r w:rsidRPr="00644FAD">
              <w:rPr>
                <w:sz w:val="18"/>
                <w:szCs w:val="18"/>
              </w:rPr>
              <w:t xml:space="preserve">7.3. Подписание настоящего договора, приложений, дополнительных соглашений к нему, а также выставление счетов по </w:t>
            </w:r>
            <w:r w:rsidRPr="00644FAD">
              <w:rPr>
                <w:sz w:val="18"/>
                <w:szCs w:val="18"/>
              </w:rPr>
              <w:lastRenderedPageBreak/>
              <w:t>настоящему договору возможно посредством использования электронной почты с обязательным последующим предоставлением оригиналов переданных документов в 30-дневный срок. Стороны установили следующие адреса:</w:t>
            </w:r>
          </w:p>
          <w:p w14:paraId="2435717B" w14:textId="77777777" w:rsidR="00DD10D4" w:rsidRPr="00644FAD" w:rsidRDefault="00DD10D4" w:rsidP="00DD10D4">
            <w:pPr>
              <w:autoSpaceDE w:val="0"/>
              <w:rPr>
                <w:sz w:val="18"/>
                <w:szCs w:val="18"/>
              </w:rPr>
            </w:pPr>
            <w:r w:rsidRPr="00644FAD">
              <w:rPr>
                <w:b/>
                <w:sz w:val="18"/>
                <w:szCs w:val="18"/>
              </w:rPr>
              <w:t>Исполнитель:</w:t>
            </w:r>
            <w:r w:rsidRPr="00644FAD">
              <w:rPr>
                <w:sz w:val="18"/>
                <w:szCs w:val="18"/>
              </w:rPr>
              <w:t xml:space="preserve">          </w:t>
            </w:r>
          </w:p>
          <w:p w14:paraId="314F45CA" w14:textId="77777777" w:rsidR="00DD10D4" w:rsidRPr="00644FAD" w:rsidRDefault="00DD10D4" w:rsidP="00DD10D4">
            <w:pPr>
              <w:autoSpaceDE w:val="0"/>
              <w:rPr>
                <w:sz w:val="18"/>
                <w:szCs w:val="18"/>
              </w:rPr>
            </w:pPr>
            <w:r w:rsidRPr="00644FAD">
              <w:rPr>
                <w:sz w:val="18"/>
                <w:szCs w:val="18"/>
                <w:lang w:val="en-US"/>
              </w:rPr>
              <w:t>E</w:t>
            </w:r>
            <w:r w:rsidRPr="00644FAD">
              <w:rPr>
                <w:sz w:val="18"/>
                <w:szCs w:val="18"/>
              </w:rPr>
              <w:t>-</w:t>
            </w:r>
            <w:r w:rsidRPr="00644FAD">
              <w:rPr>
                <w:sz w:val="18"/>
                <w:szCs w:val="18"/>
                <w:lang w:val="en-US"/>
              </w:rPr>
              <w:t>mail</w:t>
            </w:r>
            <w:r w:rsidRPr="00644FAD">
              <w:rPr>
                <w:sz w:val="18"/>
                <w:szCs w:val="18"/>
              </w:rPr>
              <w:t xml:space="preserve">: </w:t>
            </w:r>
            <w:hyperlink r:id="rId8" w:history="1">
              <w:r w:rsidRPr="00644FAD">
                <w:rPr>
                  <w:rStyle w:val="a7"/>
                  <w:sz w:val="18"/>
                  <w:szCs w:val="18"/>
                </w:rPr>
                <w:t>______________</w:t>
              </w:r>
            </w:hyperlink>
          </w:p>
          <w:p w14:paraId="49352282" w14:textId="77777777" w:rsidR="00DD10D4" w:rsidRPr="00644FAD" w:rsidRDefault="00DD10D4" w:rsidP="00DD10D4">
            <w:pPr>
              <w:rPr>
                <w:sz w:val="18"/>
                <w:szCs w:val="18"/>
              </w:rPr>
            </w:pPr>
            <w:r w:rsidRPr="00644FAD">
              <w:rPr>
                <w:b/>
                <w:sz w:val="18"/>
                <w:szCs w:val="18"/>
              </w:rPr>
              <w:t>Заказчик:</w:t>
            </w:r>
            <w:r w:rsidRPr="00644FAD">
              <w:rPr>
                <w:sz w:val="18"/>
                <w:szCs w:val="18"/>
              </w:rPr>
              <w:t xml:space="preserve">                 </w:t>
            </w:r>
          </w:p>
          <w:p w14:paraId="1679C40C" w14:textId="77777777" w:rsidR="00DD10D4" w:rsidRPr="00644FAD" w:rsidRDefault="00DD10D4" w:rsidP="00DD10D4">
            <w:pPr>
              <w:autoSpaceDE w:val="0"/>
              <w:rPr>
                <w:sz w:val="18"/>
                <w:szCs w:val="18"/>
              </w:rPr>
            </w:pPr>
            <w:r w:rsidRPr="00644FAD">
              <w:rPr>
                <w:sz w:val="18"/>
                <w:szCs w:val="18"/>
                <w:lang w:val="en-US"/>
              </w:rPr>
              <w:t>E</w:t>
            </w:r>
            <w:r w:rsidRPr="00644FAD">
              <w:rPr>
                <w:sz w:val="18"/>
                <w:szCs w:val="18"/>
              </w:rPr>
              <w:t>-</w:t>
            </w:r>
            <w:r w:rsidRPr="00644FAD">
              <w:rPr>
                <w:sz w:val="18"/>
                <w:szCs w:val="18"/>
                <w:lang w:val="en-US"/>
              </w:rPr>
              <w:t>mail</w:t>
            </w:r>
            <w:r w:rsidRPr="00644FAD">
              <w:rPr>
                <w:sz w:val="18"/>
                <w:szCs w:val="18"/>
              </w:rPr>
              <w:t xml:space="preserve">: _______________                           </w:t>
            </w:r>
          </w:p>
          <w:p w14:paraId="5862CCA3" w14:textId="77777777" w:rsidR="00DD10D4" w:rsidRPr="00644FAD" w:rsidRDefault="00DD10D4" w:rsidP="00DD10D4">
            <w:pPr>
              <w:jc w:val="both"/>
              <w:rPr>
                <w:sz w:val="18"/>
                <w:szCs w:val="18"/>
              </w:rPr>
            </w:pPr>
            <w:r w:rsidRPr="00644FAD">
              <w:rPr>
                <w:sz w:val="18"/>
                <w:szCs w:val="18"/>
              </w:rPr>
              <w:t>7.4. Факсимильная копия договора и Заявки, заверенная подписями и печатями сторон, имеет юридическую силу.</w:t>
            </w:r>
          </w:p>
          <w:p w14:paraId="61515F9B" w14:textId="77777777" w:rsidR="00DD10D4" w:rsidRPr="00644FAD" w:rsidRDefault="00DD10D4" w:rsidP="00DD10D4">
            <w:pPr>
              <w:jc w:val="both"/>
              <w:rPr>
                <w:sz w:val="18"/>
                <w:szCs w:val="18"/>
              </w:rPr>
            </w:pPr>
            <w:r w:rsidRPr="00644FAD">
              <w:rPr>
                <w:sz w:val="18"/>
                <w:szCs w:val="18"/>
              </w:rPr>
              <w:t>7.5. В случае удержания груза Исполнителем в связи с неоплатой стоимости перевозки, транзитное время, указанное в Заявке, приостанавливается до момента устранения Заказчиком нарушений настоящего договора, без наложения штрафных санкций Заказчиком.</w:t>
            </w:r>
          </w:p>
          <w:p w14:paraId="09CDA7B6" w14:textId="77777777" w:rsidR="00DD10D4" w:rsidRPr="00782A80" w:rsidRDefault="00DD10D4" w:rsidP="00DD10D4">
            <w:pPr>
              <w:jc w:val="both"/>
              <w:rPr>
                <w:spacing w:val="-4"/>
                <w:kern w:val="18"/>
                <w:sz w:val="18"/>
                <w:szCs w:val="18"/>
              </w:rPr>
            </w:pPr>
            <w:r w:rsidRPr="00782A80">
              <w:rPr>
                <w:spacing w:val="-4"/>
                <w:kern w:val="18"/>
                <w:sz w:val="18"/>
                <w:szCs w:val="18"/>
              </w:rPr>
              <w:t xml:space="preserve">7.6. </w:t>
            </w:r>
            <w:r w:rsidRPr="00532F71">
              <w:rPr>
                <w:spacing w:val="-6"/>
                <w:kern w:val="18"/>
                <w:sz w:val="18"/>
                <w:szCs w:val="18"/>
              </w:rPr>
              <w:t>Затраты по передаче оригиналов документов, переданных ранее по факсимильной связи, несет передающая сторона.</w:t>
            </w:r>
          </w:p>
          <w:p w14:paraId="31A7A1E6" w14:textId="77777777" w:rsidR="00DD10D4" w:rsidRPr="00644FAD" w:rsidRDefault="00DD10D4" w:rsidP="00DD10D4">
            <w:pPr>
              <w:jc w:val="both"/>
              <w:rPr>
                <w:sz w:val="18"/>
                <w:szCs w:val="18"/>
              </w:rPr>
            </w:pPr>
            <w:r w:rsidRPr="00644FAD">
              <w:rPr>
                <w:sz w:val="18"/>
                <w:szCs w:val="18"/>
              </w:rPr>
              <w:t xml:space="preserve">7.7. При обнаружении повреждений или недостачи груза на месте разгрузки Заказчик обязан составить соответствующий Акт о повреждении груза в присутствии представителей Исполнителя (водитель) и </w:t>
            </w:r>
            <w:r w:rsidRPr="00532F71">
              <w:rPr>
                <w:spacing w:val="-6"/>
                <w:kern w:val="18"/>
                <w:sz w:val="18"/>
                <w:szCs w:val="18"/>
              </w:rPr>
              <w:t>Заказчика. В Акте о повреждении груза обязательно должна стоять подпись всех представителей. Дополнительно к Акту Заказчиком должна быть произведена соответствующая запись в транспортной накладной. Факт отсутствия записи о повреждениях, либо недостаче в транспортной накладной может служить основанием в отказе компенсации со стороны страховой компании и Исполнителя.</w:t>
            </w:r>
          </w:p>
          <w:p w14:paraId="06FAB18D" w14:textId="77777777" w:rsidR="00DD10D4" w:rsidRPr="00644FAD" w:rsidRDefault="00DD10D4" w:rsidP="00DD10D4">
            <w:pPr>
              <w:jc w:val="both"/>
              <w:rPr>
                <w:sz w:val="18"/>
                <w:szCs w:val="18"/>
              </w:rPr>
            </w:pPr>
            <w:r w:rsidRPr="00644FAD">
              <w:rPr>
                <w:sz w:val="18"/>
                <w:szCs w:val="18"/>
              </w:rPr>
              <w:t>7.8. Если при приемке груза Заказчик письменно</w:t>
            </w:r>
            <w:r>
              <w:rPr>
                <w:sz w:val="18"/>
                <w:szCs w:val="18"/>
              </w:rPr>
              <w:t xml:space="preserve"> </w:t>
            </w:r>
            <w:r w:rsidRPr="00644FAD">
              <w:rPr>
                <w:sz w:val="18"/>
                <w:szCs w:val="18"/>
              </w:rPr>
              <w:t>не заявил Исполнителю о недостаче или повреждении груза, считается, что он получил груз в соответствии с условиями договора перевозки (коносамента, товарно-транспортной или железнодорожной накладной и т.п.). Если недостача или повреждения груза не могли быть обнаружены при обычном способе приема груза, заявление Исполнителю должно быть сделано в течение трех дней со дня получения груза.</w:t>
            </w:r>
          </w:p>
          <w:p w14:paraId="5A7A1C27" w14:textId="77777777" w:rsidR="00DD10D4" w:rsidRPr="00644FAD" w:rsidRDefault="00DD10D4" w:rsidP="00DD10D4">
            <w:pPr>
              <w:jc w:val="both"/>
              <w:rPr>
                <w:sz w:val="18"/>
                <w:szCs w:val="18"/>
                <w:lang w:val="kk-KZ"/>
              </w:rPr>
            </w:pPr>
            <w:r w:rsidRPr="00644FAD">
              <w:rPr>
                <w:sz w:val="18"/>
                <w:szCs w:val="18"/>
              </w:rPr>
              <w:t>7.9. Если произошел страховой случай (повреждение упаковки или товара) Заказчик должен сохранить товар и упаковку в неизменном состоянии, пока идет анализ ситуации и не будет принято окончательное решение по данному вопросу.</w:t>
            </w:r>
          </w:p>
          <w:p w14:paraId="1996EB46" w14:textId="77777777" w:rsidR="00DD10D4" w:rsidRPr="00644FAD" w:rsidRDefault="00DD10D4" w:rsidP="00DD10D4">
            <w:pPr>
              <w:jc w:val="both"/>
              <w:rPr>
                <w:sz w:val="18"/>
                <w:szCs w:val="18"/>
              </w:rPr>
            </w:pPr>
            <w:r w:rsidRPr="00644FAD">
              <w:rPr>
                <w:sz w:val="18"/>
                <w:szCs w:val="18"/>
              </w:rPr>
              <w:t>7.10. Вся переписка по электронной почте между сторонами в рамках оказания услуг по настоящему договору или в связи с ним приобретает юридическую силу и является обязательной для сторон с момента акцепта условий настоящей оферты. При этом переписка, датированная более поздним числом, имеет превалирующую значение.</w:t>
            </w:r>
          </w:p>
          <w:p w14:paraId="4DCC8D82" w14:textId="77777777" w:rsidR="00DD10D4" w:rsidRPr="00644FAD" w:rsidRDefault="00DD10D4" w:rsidP="00DD10D4">
            <w:pPr>
              <w:spacing w:after="240"/>
              <w:jc w:val="both"/>
              <w:rPr>
                <w:sz w:val="18"/>
                <w:szCs w:val="18"/>
              </w:rPr>
            </w:pPr>
            <w:r w:rsidRPr="00644FAD">
              <w:rPr>
                <w:sz w:val="18"/>
                <w:szCs w:val="18"/>
              </w:rPr>
              <w:t xml:space="preserve">7.11. Стороны обязаны сообщать друг другу об изменении адреса или других контактных данных в течение 3 (трёх) рабочих дней с момента изменения. Сторона, которая данного требования не выполняет, не может предъявлять претензий или утверждать, что действия другой стороны осуществлены не </w:t>
            </w:r>
            <w:r w:rsidRPr="00644FAD">
              <w:rPr>
                <w:sz w:val="18"/>
                <w:szCs w:val="18"/>
              </w:rPr>
              <w:lastRenderedPageBreak/>
              <w:t>надлежащим образом, если они осуществлены в соответствии с контактными данными, которые имелись в момент отправления сообщений.</w:t>
            </w:r>
          </w:p>
          <w:p w14:paraId="3B5D8D18" w14:textId="77777777" w:rsidR="00DD10D4" w:rsidRPr="00B05A44" w:rsidRDefault="00DD10D4" w:rsidP="00DD10D4">
            <w:pPr>
              <w:jc w:val="center"/>
              <w:rPr>
                <w:b/>
                <w:sz w:val="18"/>
                <w:szCs w:val="18"/>
              </w:rPr>
            </w:pPr>
            <w:r w:rsidRPr="00B05A44">
              <w:rPr>
                <w:b/>
                <w:sz w:val="18"/>
                <w:szCs w:val="18"/>
              </w:rPr>
              <w:t>8.ЮРИДИЧЕСКИЕ АДРЕСА И БАНКОВСКИЕ РЕКВИЗИТЫ</w:t>
            </w:r>
          </w:p>
          <w:p w14:paraId="0EFA9588" w14:textId="77777777" w:rsidR="00DD10D4" w:rsidRDefault="00DD10D4" w:rsidP="00DD10D4">
            <w:pPr>
              <w:pStyle w:val="a3"/>
              <w:rPr>
                <w:rFonts w:ascii="Times New Roman" w:hAnsi="Times New Roman" w:cs="Times New Roman"/>
                <w:b/>
                <w:sz w:val="18"/>
                <w:szCs w:val="18"/>
              </w:rPr>
            </w:pPr>
          </w:p>
          <w:p w14:paraId="3E4744A5" w14:textId="77777777" w:rsidR="00DD10D4" w:rsidRPr="0056236F" w:rsidRDefault="00DD10D4" w:rsidP="00DD10D4">
            <w:pPr>
              <w:pStyle w:val="a3"/>
              <w:ind w:left="0" w:firstLine="0"/>
              <w:rPr>
                <w:rFonts w:ascii="Times New Roman" w:hAnsi="Times New Roman" w:cs="Times New Roman"/>
                <w:b/>
                <w:sz w:val="18"/>
                <w:szCs w:val="18"/>
              </w:rPr>
            </w:pPr>
            <w:r>
              <w:rPr>
                <w:rFonts w:ascii="Times New Roman" w:hAnsi="Times New Roman" w:cs="Times New Roman"/>
                <w:b/>
                <w:sz w:val="18"/>
                <w:szCs w:val="18"/>
              </w:rPr>
              <w:t>«Исполнитель»:</w:t>
            </w:r>
          </w:p>
          <w:p w14:paraId="4F21374C" w14:textId="77777777"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ТОО «</w:t>
            </w:r>
            <w:proofErr w:type="spellStart"/>
            <w:r w:rsidRPr="0056236F">
              <w:rPr>
                <w:rFonts w:ascii="Times New Roman" w:hAnsi="Times New Roman" w:cs="Times New Roman"/>
                <w:b/>
                <w:sz w:val="18"/>
                <w:szCs w:val="18"/>
              </w:rPr>
              <w:t>Spark</w:t>
            </w:r>
            <w:proofErr w:type="spellEnd"/>
            <w:r w:rsidRPr="0056236F">
              <w:rPr>
                <w:rFonts w:ascii="Times New Roman" w:hAnsi="Times New Roman" w:cs="Times New Roman"/>
                <w:b/>
                <w:sz w:val="18"/>
                <w:szCs w:val="18"/>
              </w:rPr>
              <w:t xml:space="preserve"> Логистика»</w:t>
            </w:r>
          </w:p>
          <w:p w14:paraId="485331C8"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БИН: 100940004035</w:t>
            </w:r>
          </w:p>
          <w:p w14:paraId="3AA990F6"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АО "Народный Банк Казахстана"</w:t>
            </w:r>
          </w:p>
          <w:p w14:paraId="162AF5E7"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 xml:space="preserve">БИК: HSBKKZKX                      </w:t>
            </w:r>
          </w:p>
          <w:p w14:paraId="09284BCE" w14:textId="77777777" w:rsidR="00DD10D4" w:rsidRPr="0056236F"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 xml:space="preserve">Расчетный счет: KZ506018861000012141    </w:t>
            </w:r>
          </w:p>
          <w:p w14:paraId="69F0C9BE" w14:textId="77777777" w:rsidR="00DD10D4" w:rsidRDefault="00DD10D4" w:rsidP="00DD10D4">
            <w:pPr>
              <w:pStyle w:val="a3"/>
              <w:ind w:left="0" w:firstLine="0"/>
              <w:jc w:val="left"/>
              <w:rPr>
                <w:rFonts w:ascii="Times New Roman" w:hAnsi="Times New Roman" w:cs="Times New Roman"/>
                <w:b/>
                <w:sz w:val="18"/>
                <w:szCs w:val="18"/>
              </w:rPr>
            </w:pPr>
            <w:proofErr w:type="spellStart"/>
            <w:r w:rsidRPr="0056236F">
              <w:rPr>
                <w:rFonts w:ascii="Times New Roman" w:hAnsi="Times New Roman" w:cs="Times New Roman"/>
                <w:b/>
                <w:sz w:val="18"/>
                <w:szCs w:val="18"/>
              </w:rPr>
              <w:t>КБе</w:t>
            </w:r>
            <w:proofErr w:type="spellEnd"/>
            <w:r w:rsidRPr="0056236F">
              <w:rPr>
                <w:rFonts w:ascii="Times New Roman" w:hAnsi="Times New Roman" w:cs="Times New Roman"/>
                <w:b/>
                <w:sz w:val="18"/>
                <w:szCs w:val="18"/>
              </w:rPr>
              <w:t xml:space="preserve">: 17                        </w:t>
            </w:r>
          </w:p>
          <w:p w14:paraId="557868CC" w14:textId="77777777"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Тел.  8 (727)345-00-75</w:t>
            </w:r>
          </w:p>
          <w:p w14:paraId="07592DBC" w14:textId="57B69F83" w:rsidR="00DD10D4" w:rsidRPr="0056236F" w:rsidRDefault="00DD10D4" w:rsidP="00DD10D4">
            <w:pPr>
              <w:pStyle w:val="a3"/>
              <w:ind w:left="0" w:firstLine="0"/>
              <w:jc w:val="left"/>
              <w:rPr>
                <w:rFonts w:ascii="Times New Roman" w:hAnsi="Times New Roman" w:cs="Times New Roman"/>
                <w:b/>
                <w:sz w:val="18"/>
                <w:szCs w:val="18"/>
              </w:rPr>
            </w:pPr>
            <w:proofErr w:type="spellStart"/>
            <w:proofErr w:type="gramStart"/>
            <w:r w:rsidRPr="0056236F">
              <w:rPr>
                <w:rFonts w:ascii="Times New Roman" w:hAnsi="Times New Roman" w:cs="Times New Roman"/>
                <w:b/>
                <w:sz w:val="18"/>
                <w:szCs w:val="18"/>
              </w:rPr>
              <w:t>E-mail:mail@spark.kz</w:t>
            </w:r>
            <w:proofErr w:type="spellEnd"/>
            <w:proofErr w:type="gramEnd"/>
          </w:p>
          <w:p w14:paraId="033C2DB0" w14:textId="77777777" w:rsidR="00DD10D4" w:rsidRPr="0056236F" w:rsidRDefault="00DD10D4" w:rsidP="00DD10D4">
            <w:pPr>
              <w:pStyle w:val="a3"/>
              <w:jc w:val="left"/>
              <w:rPr>
                <w:rFonts w:ascii="Times New Roman" w:hAnsi="Times New Roman" w:cs="Times New Roman"/>
                <w:b/>
                <w:sz w:val="18"/>
                <w:szCs w:val="18"/>
              </w:rPr>
            </w:pPr>
          </w:p>
          <w:p w14:paraId="36B168BE" w14:textId="77777777" w:rsidR="00DD10D4" w:rsidRPr="0056236F" w:rsidRDefault="00DD10D4" w:rsidP="00DD10D4">
            <w:pPr>
              <w:pStyle w:val="a3"/>
              <w:jc w:val="left"/>
              <w:rPr>
                <w:rFonts w:ascii="Times New Roman" w:hAnsi="Times New Roman" w:cs="Times New Roman"/>
                <w:b/>
                <w:sz w:val="18"/>
                <w:szCs w:val="18"/>
              </w:rPr>
            </w:pPr>
          </w:p>
          <w:p w14:paraId="4F0C1685" w14:textId="77777777" w:rsidR="00DD10D4" w:rsidRDefault="00DD10D4" w:rsidP="00DD10D4">
            <w:pPr>
              <w:pStyle w:val="a3"/>
              <w:jc w:val="left"/>
              <w:rPr>
                <w:rFonts w:ascii="Times New Roman" w:hAnsi="Times New Roman" w:cs="Times New Roman"/>
                <w:b/>
                <w:sz w:val="18"/>
                <w:szCs w:val="18"/>
              </w:rPr>
            </w:pPr>
          </w:p>
          <w:p w14:paraId="1DC8C077" w14:textId="77777777" w:rsidR="00DD10D4" w:rsidRPr="0056236F" w:rsidRDefault="00DD10D4" w:rsidP="00DD10D4">
            <w:pPr>
              <w:pStyle w:val="a3"/>
              <w:jc w:val="left"/>
              <w:rPr>
                <w:rFonts w:ascii="Times New Roman" w:hAnsi="Times New Roman" w:cs="Times New Roman"/>
                <w:b/>
                <w:sz w:val="18"/>
                <w:szCs w:val="18"/>
              </w:rPr>
            </w:pPr>
          </w:p>
          <w:p w14:paraId="398C4808" w14:textId="77777777"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 xml:space="preserve">Генеральный директор </w:t>
            </w:r>
          </w:p>
          <w:p w14:paraId="55B43A97" w14:textId="77777777" w:rsidR="00DD10D4" w:rsidRDefault="00DD10D4" w:rsidP="00DD10D4">
            <w:pPr>
              <w:pStyle w:val="a3"/>
              <w:ind w:left="0" w:firstLine="0"/>
              <w:jc w:val="left"/>
              <w:rPr>
                <w:rFonts w:ascii="Times New Roman" w:hAnsi="Times New Roman" w:cs="Times New Roman"/>
                <w:b/>
                <w:sz w:val="18"/>
                <w:szCs w:val="18"/>
              </w:rPr>
            </w:pPr>
          </w:p>
          <w:p w14:paraId="4A11EA45" w14:textId="27EFA9FC" w:rsidR="00DD10D4" w:rsidRDefault="00DD10D4" w:rsidP="00DD10D4">
            <w:pPr>
              <w:pStyle w:val="a3"/>
              <w:ind w:left="0" w:firstLine="0"/>
              <w:jc w:val="left"/>
              <w:rPr>
                <w:rFonts w:ascii="Times New Roman" w:hAnsi="Times New Roman" w:cs="Times New Roman"/>
                <w:b/>
                <w:sz w:val="18"/>
                <w:szCs w:val="18"/>
              </w:rPr>
            </w:pPr>
            <w:r w:rsidRPr="0056236F">
              <w:rPr>
                <w:rFonts w:ascii="Times New Roman" w:hAnsi="Times New Roman" w:cs="Times New Roman"/>
                <w:b/>
                <w:sz w:val="18"/>
                <w:szCs w:val="18"/>
              </w:rPr>
              <w:t>_______________ Турмухамбетов А.А.</w:t>
            </w:r>
          </w:p>
          <w:p w14:paraId="3058E6D0" w14:textId="5D9B913A" w:rsidR="00DD10D4" w:rsidRDefault="00DD10D4" w:rsidP="00DD10D4">
            <w:pPr>
              <w:pStyle w:val="a3"/>
              <w:ind w:left="0" w:firstLine="0"/>
              <w:jc w:val="left"/>
              <w:rPr>
                <w:rFonts w:ascii="Times New Roman" w:hAnsi="Times New Roman" w:cs="Times New Roman"/>
                <w:b/>
                <w:sz w:val="18"/>
                <w:szCs w:val="18"/>
              </w:rPr>
            </w:pPr>
          </w:p>
          <w:p w14:paraId="341F4BD7" w14:textId="2FAD54EB" w:rsidR="00DD10D4" w:rsidRDefault="00DD10D4" w:rsidP="00DD10D4">
            <w:pPr>
              <w:pStyle w:val="a3"/>
              <w:ind w:left="0" w:firstLine="0"/>
              <w:jc w:val="left"/>
              <w:rPr>
                <w:rFonts w:ascii="Times New Roman" w:hAnsi="Times New Roman" w:cs="Times New Roman"/>
                <w:b/>
                <w:sz w:val="18"/>
                <w:szCs w:val="18"/>
              </w:rPr>
            </w:pPr>
          </w:p>
          <w:p w14:paraId="55A255F3" w14:textId="4961547B" w:rsidR="00DD10D4" w:rsidRPr="00796CD1" w:rsidRDefault="00DD10D4" w:rsidP="00DD10D4">
            <w:pPr>
              <w:pStyle w:val="a3"/>
              <w:ind w:left="0" w:firstLine="0"/>
              <w:jc w:val="left"/>
              <w:rPr>
                <w:rFonts w:ascii="Times New Roman" w:eastAsia="MS Mincho" w:hAnsi="Times New Roman" w:cs="Times New Roman"/>
                <w:sz w:val="18"/>
                <w:szCs w:val="18"/>
                <w:lang w:eastAsia="ja-JP"/>
              </w:rPr>
            </w:pPr>
          </w:p>
        </w:tc>
        <w:tc>
          <w:tcPr>
            <w:tcW w:w="3296" w:type="dxa"/>
          </w:tcPr>
          <w:p w14:paraId="4832DB22" w14:textId="77777777" w:rsidR="00DD10D4" w:rsidRPr="00F11EEC" w:rsidRDefault="00DD10D4" w:rsidP="00DD10D4">
            <w:pPr>
              <w:spacing w:after="120"/>
              <w:jc w:val="center"/>
              <w:rPr>
                <w:rFonts w:eastAsia="Times New Roman"/>
                <w:b/>
                <w:bCs/>
                <w:sz w:val="18"/>
                <w:szCs w:val="18"/>
                <w:lang w:val="en-US" w:eastAsia="ru-RU"/>
              </w:rPr>
            </w:pPr>
            <w:r w:rsidRPr="00F11EEC">
              <w:rPr>
                <w:rFonts w:eastAsia="Times New Roman"/>
                <w:b/>
                <w:bCs/>
                <w:sz w:val="18"/>
                <w:szCs w:val="18"/>
                <w:lang w:val="en-US" w:eastAsia="ru-RU"/>
              </w:rPr>
              <w:lastRenderedPageBreak/>
              <w:t>Terms and definitions:</w:t>
            </w:r>
          </w:p>
          <w:p w14:paraId="620D86BC" w14:textId="77777777" w:rsidR="00DD10D4" w:rsidRPr="008E13C0" w:rsidRDefault="00DD10D4" w:rsidP="00DD10D4">
            <w:pPr>
              <w:jc w:val="both"/>
              <w:rPr>
                <w:bCs/>
                <w:sz w:val="18"/>
                <w:szCs w:val="18"/>
                <w:lang w:val="en-US"/>
              </w:rPr>
            </w:pPr>
            <w:r w:rsidRPr="008E13C0">
              <w:rPr>
                <w:b/>
                <w:bCs/>
                <w:sz w:val="18"/>
                <w:szCs w:val="18"/>
                <w:lang w:val="en-US"/>
              </w:rPr>
              <w:t>“Public offer”</w:t>
            </w:r>
            <w:r w:rsidRPr="008E13C0">
              <w:rPr>
                <w:bCs/>
                <w:sz w:val="18"/>
                <w:szCs w:val="18"/>
                <w:lang w:val="en-US"/>
              </w:rPr>
              <w:t xml:space="preserve"> </w:t>
            </w:r>
            <w:r>
              <w:rPr>
                <w:bCs/>
                <w:sz w:val="18"/>
                <w:szCs w:val="18"/>
                <w:lang w:val="en-US"/>
              </w:rPr>
              <w:t>-</w:t>
            </w:r>
            <w:r w:rsidRPr="008E13C0">
              <w:rPr>
                <w:bCs/>
                <w:sz w:val="18"/>
                <w:szCs w:val="18"/>
                <w:lang w:val="en-US"/>
              </w:rPr>
              <w:t xml:space="preserve"> a proposal containing all the essential terms of a contract, from which the will of the person making the proposal to conclude a contract on the terms specified therein with anyone who responds to it can be discerned.</w:t>
            </w:r>
          </w:p>
          <w:p w14:paraId="3BF6BCE7" w14:textId="77777777" w:rsidR="00DD10D4" w:rsidRDefault="00DD10D4" w:rsidP="00DD10D4">
            <w:pPr>
              <w:jc w:val="both"/>
              <w:rPr>
                <w:sz w:val="18"/>
                <w:szCs w:val="18"/>
                <w:lang w:val="en-US"/>
              </w:rPr>
            </w:pPr>
            <w:r>
              <w:rPr>
                <w:b/>
                <w:sz w:val="18"/>
                <w:szCs w:val="18"/>
                <w:lang w:val="en-US"/>
              </w:rPr>
              <w:t>“</w:t>
            </w:r>
            <w:r w:rsidRPr="00F11EEC">
              <w:rPr>
                <w:b/>
                <w:sz w:val="18"/>
                <w:szCs w:val="18"/>
                <w:lang w:val="en-US"/>
              </w:rPr>
              <w:t>Acceptance of an offer</w:t>
            </w:r>
            <w:r>
              <w:rPr>
                <w:b/>
                <w:sz w:val="18"/>
                <w:szCs w:val="18"/>
                <w:lang w:val="en-US"/>
              </w:rPr>
              <w:t>”</w:t>
            </w:r>
            <w:r w:rsidRPr="00F11EEC">
              <w:rPr>
                <w:b/>
                <w:sz w:val="18"/>
                <w:szCs w:val="18"/>
                <w:lang w:val="en-US"/>
              </w:rPr>
              <w:t xml:space="preserve"> </w:t>
            </w:r>
            <w:r>
              <w:rPr>
                <w:sz w:val="18"/>
                <w:szCs w:val="18"/>
                <w:lang w:val="en-US"/>
              </w:rPr>
              <w:t>-</w:t>
            </w:r>
            <w:r w:rsidRPr="00F11EEC">
              <w:rPr>
                <w:sz w:val="18"/>
                <w:szCs w:val="18"/>
                <w:lang w:val="en-US"/>
              </w:rPr>
              <w:t xml:space="preserve"> a response from the person to whom the offer is addressed regarding its full and unconditional acceptance. By performing actions to accept this public agreement – ​​offer, an individual or legal entity confirms its legal capacity and legal competence, as well as its legal right to enter into contractual relations with Spark Logistics LL</w:t>
            </w:r>
            <w:r>
              <w:rPr>
                <w:sz w:val="18"/>
                <w:szCs w:val="18"/>
                <w:lang w:val="en-US"/>
              </w:rPr>
              <w:t>P</w:t>
            </w:r>
            <w:r w:rsidRPr="00F11EEC">
              <w:rPr>
                <w:sz w:val="18"/>
                <w:szCs w:val="18"/>
                <w:lang w:val="en-US"/>
              </w:rPr>
              <w:t>.</w:t>
            </w:r>
          </w:p>
          <w:p w14:paraId="1B63369D" w14:textId="4BD55C86" w:rsidR="00DD10D4" w:rsidRPr="00F11EEC" w:rsidRDefault="00DD10D4" w:rsidP="00DD10D4">
            <w:pPr>
              <w:spacing w:after="120"/>
              <w:jc w:val="both"/>
              <w:rPr>
                <w:sz w:val="18"/>
                <w:szCs w:val="18"/>
                <w:lang w:val="en-US"/>
              </w:rPr>
            </w:pPr>
            <w:r>
              <w:rPr>
                <w:b/>
                <w:sz w:val="18"/>
                <w:szCs w:val="18"/>
                <w:lang w:val="en-US"/>
              </w:rPr>
              <w:t>“</w:t>
            </w:r>
            <w:r w:rsidRPr="00F11EEC">
              <w:rPr>
                <w:b/>
                <w:sz w:val="18"/>
                <w:szCs w:val="18"/>
                <w:lang w:val="en-US"/>
              </w:rPr>
              <w:t>Carrier</w:t>
            </w:r>
            <w:r>
              <w:rPr>
                <w:b/>
                <w:sz w:val="18"/>
                <w:szCs w:val="18"/>
                <w:lang w:val="en-US"/>
              </w:rPr>
              <w:t>” -</w:t>
            </w:r>
            <w:r w:rsidRPr="00F11EEC">
              <w:rPr>
                <w:sz w:val="18"/>
                <w:szCs w:val="18"/>
                <w:lang w:val="en-US"/>
              </w:rPr>
              <w:t xml:space="preserve"> an individual or legal entity providing services for the transportation of the Customer's cargo.</w:t>
            </w:r>
          </w:p>
          <w:p w14:paraId="187CD4AC" w14:textId="10795FF7" w:rsidR="00DD10D4" w:rsidRPr="007E4905" w:rsidRDefault="00DD10D4" w:rsidP="00DD10D4">
            <w:pPr>
              <w:ind w:left="-33" w:right="28"/>
              <w:jc w:val="both"/>
              <w:rPr>
                <w:sz w:val="18"/>
                <w:szCs w:val="18"/>
                <w:lang w:val="en-US"/>
              </w:rPr>
            </w:pPr>
            <w:r w:rsidRPr="0057408D">
              <w:rPr>
                <w:b/>
                <w:sz w:val="18"/>
                <w:szCs w:val="18"/>
              </w:rPr>
              <w:t>а</w:t>
            </w:r>
            <w:r w:rsidRPr="007E4905">
              <w:rPr>
                <w:b/>
                <w:sz w:val="18"/>
                <w:szCs w:val="18"/>
                <w:lang w:val="en-US"/>
              </w:rPr>
              <w:t>.</w:t>
            </w:r>
            <w:r w:rsidRPr="007E4905">
              <w:rPr>
                <w:sz w:val="18"/>
                <w:szCs w:val="18"/>
                <w:lang w:val="en-US"/>
              </w:rPr>
              <w:t xml:space="preserve"> In accordance with Article 395 of the Civil Code of the Republic of Kazakhstan, this Agreement is a public offer and is an official proposal of </w:t>
            </w:r>
            <w:r w:rsidRPr="007E4905">
              <w:rPr>
                <w:b/>
                <w:sz w:val="18"/>
                <w:szCs w:val="18"/>
                <w:lang w:val="en-US"/>
              </w:rPr>
              <w:t>Spark Logistics LLP</w:t>
            </w:r>
            <w:r w:rsidRPr="007E4905">
              <w:rPr>
                <w:sz w:val="18"/>
                <w:szCs w:val="18"/>
                <w:lang w:val="en-US"/>
              </w:rPr>
              <w:t xml:space="preserve"> for individuals and legal entities to conclude an agreement for the provision of paid services on the territory of the Republic of Kazakhstan and international transport and forwarding services for the Customer's cargo by road, rail, sea, air and other types of transport on the terms and conditions specified below.</w:t>
            </w:r>
          </w:p>
          <w:p w14:paraId="07F77B7E" w14:textId="662E200C" w:rsidR="00DD10D4" w:rsidRPr="007E4905" w:rsidRDefault="00DD10D4" w:rsidP="00DD10D4">
            <w:pPr>
              <w:ind w:left="-78" w:right="28"/>
              <w:jc w:val="both"/>
              <w:rPr>
                <w:sz w:val="18"/>
                <w:szCs w:val="18"/>
                <w:lang w:val="en-US"/>
              </w:rPr>
            </w:pPr>
            <w:r w:rsidRPr="0057408D">
              <w:rPr>
                <w:b/>
                <w:sz w:val="18"/>
                <w:szCs w:val="18"/>
                <w:lang w:val="en-US"/>
              </w:rPr>
              <w:t>b</w:t>
            </w:r>
            <w:r w:rsidRPr="007E4905">
              <w:rPr>
                <w:b/>
                <w:sz w:val="18"/>
                <w:szCs w:val="18"/>
                <w:lang w:val="en-US"/>
              </w:rPr>
              <w:t>.</w:t>
            </w:r>
            <w:r w:rsidRPr="007E4905">
              <w:rPr>
                <w:sz w:val="18"/>
                <w:szCs w:val="18"/>
                <w:lang w:val="en-US"/>
              </w:rPr>
              <w:t xml:space="preserve"> The text of the agreement has been published and posted on the Internet, on the official website of </w:t>
            </w:r>
            <w:r w:rsidRPr="007E4905">
              <w:rPr>
                <w:b/>
                <w:sz w:val="18"/>
                <w:szCs w:val="18"/>
                <w:lang w:val="en-US"/>
              </w:rPr>
              <w:t>Spark Logistics LLP</w:t>
            </w:r>
            <w:r w:rsidRPr="007E4905">
              <w:rPr>
                <w:sz w:val="18"/>
                <w:szCs w:val="18"/>
                <w:lang w:val="en-US"/>
              </w:rPr>
              <w:t>.</w:t>
            </w:r>
          </w:p>
          <w:p w14:paraId="3C493C4F" w14:textId="4D9A3B8A" w:rsidR="00DD10D4" w:rsidRPr="007E4905" w:rsidRDefault="00DD10D4" w:rsidP="00DD10D4">
            <w:pPr>
              <w:ind w:left="-78" w:right="28"/>
              <w:jc w:val="both"/>
              <w:rPr>
                <w:sz w:val="18"/>
                <w:szCs w:val="18"/>
                <w:lang w:val="en-US"/>
              </w:rPr>
            </w:pPr>
            <w:r w:rsidRPr="0057408D">
              <w:rPr>
                <w:b/>
                <w:sz w:val="18"/>
                <w:szCs w:val="18"/>
                <w:lang w:val="en-US"/>
              </w:rPr>
              <w:t>c</w:t>
            </w:r>
            <w:r w:rsidRPr="007E4905">
              <w:rPr>
                <w:b/>
                <w:sz w:val="18"/>
                <w:szCs w:val="18"/>
                <w:lang w:val="en-US"/>
              </w:rPr>
              <w:t>.</w:t>
            </w:r>
            <w:r w:rsidRPr="007E4905">
              <w:rPr>
                <w:sz w:val="18"/>
                <w:szCs w:val="18"/>
                <w:lang w:val="en-US"/>
              </w:rPr>
              <w:t xml:space="preserve"> This Agreement shall be deemed concluded from the moment of acceptance of the offer. Acceptance of the offer is a full and unconditional application by the Carrier of the rules, provisions and conditions set forth in this offer and is equivalent to the written conclusion of this Agreement.</w:t>
            </w:r>
          </w:p>
          <w:p w14:paraId="609B6AA1" w14:textId="78E0DE27" w:rsidR="00DD10D4" w:rsidRPr="007E4905" w:rsidRDefault="00DD10D4" w:rsidP="00DD10D4">
            <w:pPr>
              <w:ind w:left="-78" w:right="28"/>
              <w:jc w:val="both"/>
              <w:rPr>
                <w:sz w:val="18"/>
                <w:szCs w:val="18"/>
                <w:lang w:val="en-US"/>
              </w:rPr>
            </w:pPr>
            <w:r w:rsidRPr="00E82EEB">
              <w:rPr>
                <w:b/>
                <w:sz w:val="18"/>
                <w:szCs w:val="18"/>
                <w:lang w:val="en-US"/>
              </w:rPr>
              <w:t>d</w:t>
            </w:r>
            <w:r w:rsidRPr="007E4905">
              <w:rPr>
                <w:b/>
                <w:sz w:val="18"/>
                <w:szCs w:val="18"/>
                <w:lang w:val="en-US"/>
              </w:rPr>
              <w:t>.</w:t>
            </w:r>
            <w:r w:rsidRPr="007E4905">
              <w:rPr>
                <w:sz w:val="18"/>
                <w:szCs w:val="18"/>
                <w:lang w:val="en-US"/>
              </w:rPr>
              <w:t xml:space="preserve"> Full and unconditional consent to conclude the Agreement (Acceptance) is expressed consent to its terms, which can be exercised by the Carrier:</w:t>
            </w:r>
          </w:p>
          <w:p w14:paraId="45568AB7" w14:textId="0CAF609A" w:rsidR="00DD10D4" w:rsidRPr="007E4905" w:rsidRDefault="00DD10D4" w:rsidP="00DD10D4">
            <w:pPr>
              <w:ind w:left="-78" w:right="28"/>
              <w:jc w:val="both"/>
              <w:rPr>
                <w:sz w:val="18"/>
                <w:szCs w:val="18"/>
                <w:lang w:val="en-US"/>
              </w:rPr>
            </w:pPr>
            <w:r w:rsidRPr="007E4905">
              <w:rPr>
                <w:sz w:val="18"/>
                <w:szCs w:val="18"/>
                <w:lang w:val="en-US"/>
              </w:rPr>
              <w:t>- by signing an agreement of accession to the Agreement as a whole on the basis of the Application for accession to the Agreement for the provision of cargo transportation services;</w:t>
            </w:r>
          </w:p>
          <w:p w14:paraId="24145B5C" w14:textId="320CF247" w:rsidR="00DD10D4" w:rsidRPr="007E4905" w:rsidRDefault="00DD10D4" w:rsidP="00DD10D4">
            <w:pPr>
              <w:ind w:left="-78" w:right="28"/>
              <w:jc w:val="both"/>
              <w:rPr>
                <w:sz w:val="18"/>
                <w:szCs w:val="18"/>
                <w:lang w:val="en-US"/>
              </w:rPr>
            </w:pPr>
            <w:r w:rsidRPr="007E4905">
              <w:rPr>
                <w:sz w:val="18"/>
                <w:szCs w:val="18"/>
                <w:lang w:val="en-US"/>
              </w:rPr>
              <w:t>- by signing the Application and/or the Consignment Note (CTN).</w:t>
            </w:r>
          </w:p>
          <w:p w14:paraId="3C0199D6" w14:textId="6DB6C76D" w:rsidR="00DD10D4" w:rsidRPr="007E4905" w:rsidRDefault="00DD10D4" w:rsidP="00DD10D4">
            <w:pPr>
              <w:ind w:left="-78" w:right="28"/>
              <w:jc w:val="both"/>
              <w:rPr>
                <w:sz w:val="18"/>
                <w:szCs w:val="18"/>
                <w:lang w:val="en-US"/>
              </w:rPr>
            </w:pPr>
            <w:r w:rsidRPr="0057408D">
              <w:rPr>
                <w:b/>
                <w:sz w:val="18"/>
                <w:szCs w:val="18"/>
                <w:lang w:val="en-US"/>
              </w:rPr>
              <w:t>e</w:t>
            </w:r>
            <w:r w:rsidRPr="007E4905">
              <w:rPr>
                <w:b/>
                <w:sz w:val="18"/>
                <w:szCs w:val="18"/>
                <w:lang w:val="en-US"/>
              </w:rPr>
              <w:t>.</w:t>
            </w:r>
            <w:r w:rsidRPr="007E4905">
              <w:rPr>
                <w:sz w:val="18"/>
                <w:szCs w:val="18"/>
                <w:lang w:val="en-US"/>
              </w:rPr>
              <w:t xml:space="preserve"> The signing of the Declaration of Accession by the Carrier indicates that: </w:t>
            </w:r>
          </w:p>
          <w:p w14:paraId="2477702D" w14:textId="5F0E24D6" w:rsidR="00DD10D4" w:rsidRPr="007E4905" w:rsidRDefault="00DD10D4" w:rsidP="00DD10D4">
            <w:pPr>
              <w:pStyle w:val="aa"/>
              <w:numPr>
                <w:ilvl w:val="0"/>
                <w:numId w:val="7"/>
              </w:numPr>
              <w:ind w:left="212" w:hanging="212"/>
              <w:jc w:val="both"/>
              <w:rPr>
                <w:sz w:val="18"/>
                <w:szCs w:val="18"/>
                <w:lang w:val="en-US"/>
              </w:rPr>
            </w:pPr>
            <w:r w:rsidRPr="007E4905">
              <w:rPr>
                <w:sz w:val="18"/>
                <w:szCs w:val="18"/>
                <w:lang w:val="en-US"/>
              </w:rPr>
              <w:t>the carrier has read, understood and accepted the terms of the Agreement in full, without any comments or objections;</w:t>
            </w:r>
          </w:p>
          <w:p w14:paraId="15172220" w14:textId="1B0739D2" w:rsidR="00DD10D4" w:rsidRPr="008E13C0" w:rsidRDefault="00DD10D4" w:rsidP="00DD10D4">
            <w:pPr>
              <w:pStyle w:val="aa"/>
              <w:numPr>
                <w:ilvl w:val="0"/>
                <w:numId w:val="7"/>
              </w:numPr>
              <w:ind w:left="212" w:hanging="212"/>
              <w:jc w:val="both"/>
              <w:rPr>
                <w:sz w:val="18"/>
                <w:szCs w:val="18"/>
                <w:lang w:val="en-US"/>
              </w:rPr>
            </w:pPr>
            <w:r w:rsidRPr="008E13C0">
              <w:rPr>
                <w:sz w:val="18"/>
                <w:szCs w:val="18"/>
                <w:lang w:val="en-US"/>
              </w:rPr>
              <w:t xml:space="preserve">the contract does not contain any conditions that are burdensome for the Carrier and which it would not accept based on its reasonably understood interests; </w:t>
            </w:r>
          </w:p>
          <w:p w14:paraId="3384ECCF" w14:textId="34EE51FC" w:rsidR="00DD10D4" w:rsidRPr="008E13C0" w:rsidRDefault="00DD10D4" w:rsidP="00DD10D4">
            <w:pPr>
              <w:pStyle w:val="aa"/>
              <w:numPr>
                <w:ilvl w:val="0"/>
                <w:numId w:val="7"/>
              </w:numPr>
              <w:ind w:left="212" w:hanging="212"/>
              <w:jc w:val="both"/>
              <w:rPr>
                <w:sz w:val="18"/>
                <w:szCs w:val="18"/>
                <w:lang w:val="en-US"/>
              </w:rPr>
            </w:pPr>
            <w:r w:rsidRPr="008E13C0">
              <w:rPr>
                <w:sz w:val="18"/>
                <w:szCs w:val="18"/>
                <w:lang w:val="en-US"/>
              </w:rPr>
              <w:t xml:space="preserve">the conclusion of the Agreement and the fulfillment of its terms will not violate and will not lead to a violation of the constituent and other documents of the Carrier and (or) any provision of the legislation of the Republic of Kazakhstan and (or) the legislation applicable to the Carrier. All Appendices to the Agreement (if any), </w:t>
            </w:r>
            <w:r w:rsidRPr="008E13C0">
              <w:rPr>
                <w:sz w:val="18"/>
                <w:szCs w:val="18"/>
                <w:lang w:val="en-US"/>
              </w:rPr>
              <w:lastRenderedPageBreak/>
              <w:t>applications, within the framework of the Agreement, are an integral part of the Agreement.</w:t>
            </w:r>
          </w:p>
          <w:p w14:paraId="0D7D8A1C" w14:textId="77777777" w:rsidR="00DD10D4" w:rsidRPr="008E13C0" w:rsidRDefault="00DD10D4" w:rsidP="00DD10D4">
            <w:pPr>
              <w:ind w:firstLine="567"/>
              <w:jc w:val="both"/>
              <w:rPr>
                <w:sz w:val="18"/>
                <w:szCs w:val="18"/>
                <w:lang w:val="en-US"/>
              </w:rPr>
            </w:pPr>
          </w:p>
          <w:p w14:paraId="6D86C2DA" w14:textId="77777777" w:rsidR="00DD10D4" w:rsidRPr="000942EF" w:rsidRDefault="00DD10D4" w:rsidP="00DD10D4">
            <w:pPr>
              <w:pStyle w:val="Default"/>
              <w:ind w:left="70"/>
              <w:jc w:val="center"/>
              <w:rPr>
                <w:rFonts w:ascii="Times New Roman" w:hAnsi="Times New Roman" w:cs="Times New Roman"/>
                <w:b/>
                <w:bCs/>
                <w:color w:val="auto"/>
                <w:sz w:val="18"/>
                <w:szCs w:val="18"/>
                <w:lang w:val="en-US"/>
              </w:rPr>
            </w:pPr>
          </w:p>
          <w:p w14:paraId="2C248AF3" w14:textId="6F3981A5" w:rsidR="00DD10D4" w:rsidRPr="00644FAD" w:rsidRDefault="00DD10D4" w:rsidP="00DD10D4">
            <w:pPr>
              <w:numPr>
                <w:ilvl w:val="0"/>
                <w:numId w:val="3"/>
              </w:numPr>
              <w:suppressAutoHyphens/>
              <w:ind w:left="217" w:hanging="183"/>
              <w:jc w:val="center"/>
              <w:rPr>
                <w:sz w:val="18"/>
                <w:szCs w:val="18"/>
                <w:lang w:val="en-US"/>
              </w:rPr>
            </w:pPr>
            <w:r w:rsidRPr="00644FAD">
              <w:rPr>
                <w:b/>
                <w:i/>
                <w:sz w:val="18"/>
                <w:szCs w:val="18"/>
                <w:lang w:val="en-GB"/>
              </w:rPr>
              <w:t>SUBJECT OF THE CONTRACT</w:t>
            </w:r>
          </w:p>
          <w:p w14:paraId="10F35F73" w14:textId="76DA2DB4" w:rsidR="00DD10D4" w:rsidRPr="00644FAD" w:rsidRDefault="00DD10D4" w:rsidP="00DD10D4">
            <w:pPr>
              <w:pStyle w:val="21"/>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1.1. </w:t>
            </w:r>
            <w:r w:rsidRPr="00644FAD">
              <w:rPr>
                <w:rFonts w:ascii="Times New Roman" w:hAnsi="Times New Roman" w:cs="Times New Roman"/>
                <w:sz w:val="18"/>
                <w:szCs w:val="18"/>
                <w:lang w:val="en-GB"/>
              </w:rPr>
              <w:t>The</w:t>
            </w:r>
            <w:r w:rsidRPr="00644FAD">
              <w:rPr>
                <w:rFonts w:ascii="Times New Roman" w:hAnsi="Times New Roman" w:cs="Times New Roman"/>
                <w:sz w:val="18"/>
                <w:szCs w:val="18"/>
                <w:lang w:val="en-US"/>
              </w:rPr>
              <w:t xml:space="preserve"> Contractor </w:t>
            </w:r>
            <w:r w:rsidRPr="00644FAD">
              <w:rPr>
                <w:rFonts w:ascii="Times New Roman" w:hAnsi="Times New Roman" w:cs="Times New Roman"/>
                <w:sz w:val="18"/>
                <w:szCs w:val="18"/>
                <w:lang w:val="en-GB"/>
              </w:rPr>
              <w:t>undertakes for the commission and at the expense of the Customer to execute or organize for him the execution of works, related to transport and freight forwarding services of domestic, export-import and transit transportation of goods carried out on territory of the CIS countries and another country, with rendering the additional services related to these transportations, and the Customer undertakes to pay for these services in accordance with the terms of this Contract.</w:t>
            </w:r>
          </w:p>
          <w:p w14:paraId="63A18A14" w14:textId="7B1096F2" w:rsidR="00DD10D4" w:rsidRPr="00644FAD" w:rsidRDefault="00DD10D4" w:rsidP="00DD10D4">
            <w:pPr>
              <w:pStyle w:val="21"/>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xml:space="preserve">1.2. </w:t>
            </w:r>
            <w:r w:rsidRPr="00644FAD">
              <w:rPr>
                <w:rFonts w:ascii="Times New Roman" w:hAnsi="Times New Roman" w:cs="Times New Roman"/>
                <w:sz w:val="18"/>
                <w:szCs w:val="18"/>
                <w:lang w:val="en-GB"/>
              </w:rPr>
              <w:t>This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is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a</w:t>
            </w:r>
            <w:r w:rsidRPr="00644FAD">
              <w:rPr>
                <w:rFonts w:ascii="Times New Roman" w:hAnsi="Times New Roman" w:cs="Times New Roman"/>
                <w:sz w:val="18"/>
                <w:szCs w:val="18"/>
                <w:lang w:val="en-US"/>
              </w:rPr>
              <w:t xml:space="preserve"> framework </w:t>
            </w:r>
            <w:r w:rsidRPr="00644FAD">
              <w:rPr>
                <w:rFonts w:ascii="Times New Roman" w:hAnsi="Times New Roman" w:cs="Times New Roman"/>
                <w:sz w:val="18"/>
                <w:szCs w:val="18"/>
                <w:lang w:val="en-GB"/>
              </w:rPr>
              <w:t>C</w:t>
            </w:r>
            <w:r w:rsidRPr="00644FAD">
              <w:rPr>
                <w:rFonts w:ascii="Times New Roman" w:hAnsi="Times New Roman" w:cs="Times New Roman"/>
                <w:sz w:val="18"/>
                <w:szCs w:val="18"/>
                <w:lang w:val="en-US"/>
              </w:rPr>
              <w:t>contract</w:t>
            </w:r>
            <w:r w:rsidRPr="00644FAD">
              <w:rPr>
                <w:rFonts w:ascii="Times New Roman" w:hAnsi="Times New Roman" w:cs="Times New Roman"/>
                <w:sz w:val="18"/>
                <w:szCs w:val="18"/>
                <w:lang w:val="en-GB"/>
              </w:rPr>
              <w:t>, organization of transportation of goods of the Customer and rendering the services are performed in regard to the Customer’s orders made in writing and they shall be agreed by the Parties.</w:t>
            </w:r>
            <w:r w:rsidRPr="00644FAD">
              <w:rPr>
                <w:rFonts w:ascii="Times New Roman" w:hAnsi="Times New Roman" w:cs="Times New Roman"/>
                <w:sz w:val="18"/>
                <w:szCs w:val="18"/>
                <w:lang w:val="en-US"/>
              </w:rPr>
              <w:t xml:space="preserve"> </w:t>
            </w:r>
          </w:p>
          <w:p w14:paraId="473B1029" w14:textId="77777777" w:rsidR="00DD10D4" w:rsidRPr="00644FAD" w:rsidRDefault="00DD10D4" w:rsidP="00DD10D4">
            <w:pPr>
              <w:jc w:val="both"/>
              <w:rPr>
                <w:sz w:val="18"/>
                <w:szCs w:val="18"/>
                <w:lang w:val="en-US"/>
              </w:rPr>
            </w:pPr>
            <w:r w:rsidRPr="00644FAD">
              <w:rPr>
                <w:sz w:val="18"/>
                <w:szCs w:val="18"/>
                <w:lang w:val="en-US"/>
              </w:rPr>
              <w:t xml:space="preserve">1.3. </w:t>
            </w:r>
            <w:r w:rsidRPr="00644FAD">
              <w:rPr>
                <w:rStyle w:val="hps"/>
                <w:rFonts w:eastAsia="Times New Roman"/>
                <w:sz w:val="18"/>
                <w:szCs w:val="18"/>
                <w:lang w:val="en-GB" w:eastAsia="zh-CN"/>
              </w:rPr>
              <w:t>All services provided to the Customer in accordance with this order, and the responsibility of the Contractor comply with the current national legislation of the Republic of Kazakhstan</w:t>
            </w:r>
            <w:r w:rsidRPr="00644FAD">
              <w:rPr>
                <w:sz w:val="18"/>
                <w:szCs w:val="18"/>
                <w:lang w:val="en-US"/>
              </w:rPr>
              <w:t xml:space="preserve">. </w:t>
            </w:r>
          </w:p>
          <w:p w14:paraId="3FE7C824" w14:textId="77777777" w:rsidR="00DD10D4" w:rsidRPr="00644FAD" w:rsidRDefault="00DD10D4" w:rsidP="00DD10D4">
            <w:pPr>
              <w:jc w:val="both"/>
              <w:rPr>
                <w:sz w:val="18"/>
                <w:szCs w:val="18"/>
                <w:lang w:val="en-US"/>
              </w:rPr>
            </w:pPr>
            <w:r w:rsidRPr="00644FAD">
              <w:rPr>
                <w:sz w:val="18"/>
                <w:szCs w:val="18"/>
                <w:lang w:val="en-US"/>
              </w:rPr>
              <w:t>1.4. The Contractor bears limited responsibility for organizing the transportation of the Customer’s cargo. “Limit of liability” - the amount of monetary compensation, when the Client pays 500 tenge in accordance with the Appendix, within which the Contractor guarantees the Client to compensate the cost of shipments in the event of their loss, damage (spoilage) or shortage. The limit of liability is no more than 50,000 (fifty thousand) tenge for all items accepted from the Client for forwarding under one invoice</w:t>
            </w:r>
          </w:p>
          <w:p w14:paraId="39F5DF5A" w14:textId="77777777" w:rsidR="00DD10D4" w:rsidRPr="00644FAD" w:rsidRDefault="00DD10D4" w:rsidP="00DD10D4">
            <w:pPr>
              <w:ind w:left="498" w:hanging="498"/>
              <w:jc w:val="both"/>
              <w:rPr>
                <w:sz w:val="18"/>
                <w:szCs w:val="18"/>
                <w:lang w:val="en-US"/>
              </w:rPr>
            </w:pPr>
          </w:p>
          <w:p w14:paraId="2886441B" w14:textId="77777777" w:rsidR="00DD10D4" w:rsidRPr="00644FAD" w:rsidRDefault="00DD10D4" w:rsidP="00DD10D4">
            <w:pPr>
              <w:tabs>
                <w:tab w:val="left" w:pos="284"/>
              </w:tabs>
              <w:suppressAutoHyphens/>
              <w:jc w:val="both"/>
              <w:rPr>
                <w:sz w:val="18"/>
                <w:szCs w:val="18"/>
                <w:lang w:val="en-US"/>
              </w:rPr>
            </w:pPr>
            <w:r w:rsidRPr="00644FAD">
              <w:rPr>
                <w:b/>
                <w:i/>
                <w:sz w:val="18"/>
                <w:szCs w:val="18"/>
                <w:lang w:val="en-US"/>
              </w:rPr>
              <w:t>2.</w:t>
            </w:r>
            <w:r w:rsidRPr="00644FAD">
              <w:rPr>
                <w:b/>
                <w:i/>
                <w:sz w:val="18"/>
                <w:szCs w:val="18"/>
                <w:lang w:val="en-GB"/>
              </w:rPr>
              <w:t>RIGHTS AND OBLIGATIONS OF THE PARTIES</w:t>
            </w:r>
            <w:r w:rsidRPr="00644FAD">
              <w:rPr>
                <w:b/>
                <w:i/>
                <w:sz w:val="18"/>
                <w:szCs w:val="18"/>
                <w:lang w:val="en-US"/>
              </w:rPr>
              <w:t>:</w:t>
            </w:r>
          </w:p>
          <w:p w14:paraId="41EF936E" w14:textId="77777777" w:rsidR="00DD10D4" w:rsidRPr="00644FAD" w:rsidRDefault="00DD10D4" w:rsidP="00DD10D4">
            <w:pPr>
              <w:jc w:val="both"/>
              <w:rPr>
                <w:sz w:val="18"/>
                <w:szCs w:val="18"/>
                <w:lang w:val="en-US"/>
              </w:rPr>
            </w:pPr>
            <w:r w:rsidRPr="00644FAD">
              <w:rPr>
                <w:b/>
                <w:sz w:val="18"/>
                <w:szCs w:val="18"/>
                <w:lang w:val="en-US"/>
              </w:rPr>
              <w:t xml:space="preserve">2.1. </w:t>
            </w:r>
            <w:r w:rsidRPr="00644FAD">
              <w:rPr>
                <w:b/>
                <w:sz w:val="18"/>
                <w:szCs w:val="18"/>
                <w:lang w:val="en-GB"/>
              </w:rPr>
              <w:t>Rights and obligations of the Contractor:</w:t>
            </w:r>
          </w:p>
          <w:p w14:paraId="1EF7B1B7" w14:textId="62FEDB2C" w:rsidR="00DD10D4" w:rsidRPr="00725E2F" w:rsidRDefault="00DD10D4" w:rsidP="00DD10D4">
            <w:pPr>
              <w:jc w:val="both"/>
              <w:rPr>
                <w:spacing w:val="-4"/>
                <w:kern w:val="18"/>
                <w:sz w:val="18"/>
                <w:szCs w:val="18"/>
                <w:lang w:val="en-GB"/>
              </w:rPr>
            </w:pPr>
            <w:r>
              <w:rPr>
                <w:sz w:val="18"/>
                <w:szCs w:val="18"/>
                <w:lang w:val="en-US"/>
              </w:rPr>
              <w:t>2.1.1.</w:t>
            </w:r>
            <w:r w:rsidRPr="00644FAD">
              <w:rPr>
                <w:sz w:val="18"/>
                <w:szCs w:val="18"/>
                <w:lang w:val="en-GB"/>
              </w:rPr>
              <w:t xml:space="preserve"> The</w:t>
            </w:r>
            <w:r w:rsidRPr="00644FAD">
              <w:rPr>
                <w:sz w:val="18"/>
                <w:szCs w:val="18"/>
                <w:lang w:val="en-US"/>
              </w:rPr>
              <w:t xml:space="preserve"> Contractor </w:t>
            </w:r>
            <w:r w:rsidRPr="00644FAD">
              <w:rPr>
                <w:sz w:val="18"/>
                <w:szCs w:val="18"/>
                <w:lang w:val="en-GB"/>
              </w:rPr>
              <w:t xml:space="preserve">organizes transportation of goods of the Customer in accordance with the legislation of the Republic of Kazakhstan and countries on the territory of which the goods shall be transported. Transport and freight forwarding services are provided to the Customer on domestic, export, import transportations from/to the CIS countries and other counties on the grounds of written orders, in accordance with the form, specified by the Parties and that is an </w:t>
            </w:r>
            <w:r w:rsidRPr="00725E2F">
              <w:rPr>
                <w:spacing w:val="-4"/>
                <w:kern w:val="18"/>
                <w:sz w:val="18"/>
                <w:szCs w:val="18"/>
                <w:lang w:val="en-GB"/>
              </w:rPr>
              <w:t>integral part of this Contract.</w:t>
            </w:r>
            <w:r w:rsidRPr="00725E2F">
              <w:rPr>
                <w:spacing w:val="-4"/>
                <w:kern w:val="18"/>
                <w:sz w:val="18"/>
                <w:szCs w:val="18"/>
                <w:lang w:val="en-US"/>
              </w:rPr>
              <w:t xml:space="preserve"> </w:t>
            </w:r>
            <w:r w:rsidRPr="00725E2F">
              <w:rPr>
                <w:spacing w:val="-4"/>
                <w:kern w:val="18"/>
                <w:sz w:val="18"/>
                <w:szCs w:val="18"/>
                <w:lang w:val="en-GB"/>
              </w:rPr>
              <w:t>The written order of the Customer can be provided in facsimile message or sent by E-mail.</w:t>
            </w:r>
          </w:p>
          <w:p w14:paraId="1F696949" w14:textId="77777777" w:rsidR="00DD10D4" w:rsidRPr="00644FAD" w:rsidRDefault="00DD10D4" w:rsidP="00DD10D4">
            <w:pPr>
              <w:jc w:val="both"/>
              <w:rPr>
                <w:sz w:val="18"/>
                <w:szCs w:val="18"/>
                <w:lang w:val="en-GB"/>
              </w:rPr>
            </w:pPr>
            <w:r w:rsidRPr="00644FAD">
              <w:rPr>
                <w:sz w:val="18"/>
                <w:szCs w:val="18"/>
                <w:lang w:val="en-US"/>
              </w:rPr>
              <w:t xml:space="preserve">2.1.2.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make on its behalf (or on behalf of the Customer) and at the expense of the Customer, contracts for goods transport or freight forwarding services with third parties as well as be liable for non-performance or improper performance of obligations by these third parties.</w:t>
            </w:r>
          </w:p>
          <w:p w14:paraId="29F8EB04" w14:textId="77777777" w:rsidR="00DD10D4" w:rsidRPr="00644FAD" w:rsidRDefault="00DD10D4" w:rsidP="00DD10D4">
            <w:pPr>
              <w:jc w:val="both"/>
              <w:rPr>
                <w:sz w:val="18"/>
                <w:szCs w:val="18"/>
                <w:lang w:val="en-GB"/>
              </w:rPr>
            </w:pPr>
            <w:r w:rsidRPr="00644FAD">
              <w:rPr>
                <w:sz w:val="18"/>
                <w:szCs w:val="18"/>
                <w:lang w:val="en-US"/>
              </w:rPr>
              <w:t xml:space="preserve">2.1.3. The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freight </w:t>
            </w:r>
            <w:r w:rsidRPr="00644FAD">
              <w:rPr>
                <w:sz w:val="18"/>
                <w:szCs w:val="18"/>
                <w:lang w:val="en-GB"/>
              </w:rPr>
              <w:t>national</w:t>
            </w:r>
            <w:r w:rsidRPr="00644FAD">
              <w:rPr>
                <w:sz w:val="18"/>
                <w:szCs w:val="18"/>
                <w:lang w:val="en-US"/>
              </w:rPr>
              <w:t xml:space="preserve">, </w:t>
            </w:r>
            <w:r w:rsidRPr="00644FAD">
              <w:rPr>
                <w:sz w:val="18"/>
                <w:szCs w:val="18"/>
                <w:lang w:val="en-GB"/>
              </w:rPr>
              <w:t>foreign</w:t>
            </w:r>
            <w:r w:rsidRPr="00644FAD">
              <w:rPr>
                <w:sz w:val="18"/>
                <w:szCs w:val="18"/>
                <w:lang w:val="en-US"/>
              </w:rPr>
              <w:t xml:space="preserve"> ship</w:t>
            </w:r>
            <w:r w:rsidRPr="00644FAD">
              <w:rPr>
                <w:sz w:val="18"/>
                <w:szCs w:val="18"/>
                <w:lang w:val="en-GB"/>
              </w:rPr>
              <w:t>s</w:t>
            </w:r>
            <w:r w:rsidRPr="00644FAD">
              <w:rPr>
                <w:sz w:val="18"/>
                <w:szCs w:val="18"/>
                <w:lang w:val="en-US"/>
              </w:rPr>
              <w:t xml:space="preserve"> </w:t>
            </w:r>
            <w:r w:rsidRPr="00644FAD">
              <w:rPr>
                <w:sz w:val="18"/>
                <w:szCs w:val="18"/>
                <w:lang w:val="en-GB"/>
              </w:rPr>
              <w:t>or</w:t>
            </w:r>
            <w:r w:rsidRPr="00644FAD">
              <w:rPr>
                <w:sz w:val="18"/>
                <w:szCs w:val="18"/>
                <w:lang w:val="en-US"/>
              </w:rPr>
              <w:t xml:space="preserve"> engage </w:t>
            </w:r>
            <w:r w:rsidRPr="00644FAD">
              <w:rPr>
                <w:sz w:val="18"/>
                <w:szCs w:val="18"/>
                <w:lang w:val="en-GB"/>
              </w:rPr>
              <w:t xml:space="preserve">other transport means, and to provide their </w:t>
            </w:r>
            <w:r w:rsidRPr="00644FAD">
              <w:rPr>
                <w:sz w:val="18"/>
                <w:szCs w:val="18"/>
                <w:lang w:val="en-GB"/>
              </w:rPr>
              <w:lastRenderedPageBreak/>
              <w:t>delivery to the port, railway stations, trains, terminals and other objects for timely despatching the goods of the Customer. The Contractor is also obliged to draw up letter of consignment, specifications and other required document for making transportation.</w:t>
            </w:r>
          </w:p>
          <w:p w14:paraId="4D5CB598" w14:textId="77777777" w:rsidR="00DD10D4" w:rsidRPr="00644FAD" w:rsidRDefault="00DD10D4" w:rsidP="00DD10D4">
            <w:pPr>
              <w:jc w:val="both"/>
              <w:rPr>
                <w:sz w:val="18"/>
                <w:szCs w:val="18"/>
                <w:lang w:val="en-GB"/>
              </w:rPr>
            </w:pPr>
            <w:r w:rsidRPr="00644FAD">
              <w:rPr>
                <w:sz w:val="18"/>
                <w:szCs w:val="18"/>
                <w:lang w:val="en-US"/>
              </w:rPr>
              <w:t xml:space="preserve">2.1.4.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give</w:t>
            </w:r>
            <w:r w:rsidRPr="00644FAD">
              <w:rPr>
                <w:sz w:val="18"/>
                <w:szCs w:val="18"/>
                <w:lang w:val="en-US"/>
              </w:rPr>
              <w:t xml:space="preserve"> </w:t>
            </w:r>
            <w:r w:rsidRPr="00644FAD">
              <w:rPr>
                <w:sz w:val="18"/>
                <w:szCs w:val="18"/>
                <w:lang w:val="en-GB"/>
              </w:rPr>
              <w:t>consultations</w:t>
            </w:r>
            <w:r w:rsidRPr="00644FAD">
              <w:rPr>
                <w:sz w:val="18"/>
                <w:szCs w:val="18"/>
                <w:lang w:val="en-US"/>
              </w:rPr>
              <w:t xml:space="preserve"> </w:t>
            </w:r>
            <w:r w:rsidRPr="00644FAD">
              <w:rPr>
                <w:sz w:val="18"/>
                <w:szCs w:val="18"/>
                <w:lang w:val="en-GB"/>
              </w:rPr>
              <w:t>to the Customer on issues of increase of transportation effectiveness due to choosing of reasonable way, loading-and-unloading actions etc.</w:t>
            </w:r>
          </w:p>
          <w:p w14:paraId="78AF6A72" w14:textId="77777777" w:rsidR="00DD10D4" w:rsidRPr="00644FAD" w:rsidRDefault="00DD10D4" w:rsidP="00DD10D4">
            <w:pPr>
              <w:jc w:val="both"/>
              <w:rPr>
                <w:sz w:val="18"/>
                <w:szCs w:val="18"/>
                <w:lang w:val="en-GB"/>
              </w:rPr>
            </w:pPr>
            <w:r w:rsidRPr="00644FAD">
              <w:rPr>
                <w:sz w:val="18"/>
                <w:szCs w:val="18"/>
                <w:lang w:val="en-US"/>
              </w:rPr>
              <w:t xml:space="preserve">2.1.5. </w:t>
            </w:r>
            <w:r w:rsidRPr="00644FAD">
              <w:rPr>
                <w:sz w:val="18"/>
                <w:szCs w:val="18"/>
                <w:lang w:val="en-GB"/>
              </w:rPr>
              <w:t>The</w:t>
            </w:r>
            <w:r w:rsidRPr="00644FAD">
              <w:rPr>
                <w:sz w:val="18"/>
                <w:szCs w:val="18"/>
                <w:lang w:val="en-US"/>
              </w:rPr>
              <w:t xml:space="preserve"> Contractor </w:t>
            </w:r>
            <w:r w:rsidRPr="00644FAD">
              <w:rPr>
                <w:sz w:val="18"/>
                <w:szCs w:val="18"/>
                <w:lang w:val="en-GB"/>
              </w:rPr>
              <w:t xml:space="preserve">has the right to inform the Customer about detected lacks of the received information, and in case of its incompleteness, to ask the Customer to provide required additional information. </w:t>
            </w:r>
          </w:p>
          <w:p w14:paraId="7C939CA2" w14:textId="77777777" w:rsidR="00DD10D4" w:rsidRPr="00644FAD" w:rsidRDefault="00DD10D4" w:rsidP="00DD10D4">
            <w:pPr>
              <w:jc w:val="both"/>
              <w:rPr>
                <w:sz w:val="18"/>
                <w:szCs w:val="18"/>
                <w:lang w:val="en-US"/>
              </w:rPr>
            </w:pPr>
            <w:r w:rsidRPr="00644FAD">
              <w:rPr>
                <w:sz w:val="18"/>
                <w:szCs w:val="18"/>
                <w:lang w:val="en-US"/>
              </w:rPr>
              <w:t xml:space="preserve">2.1.6.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inform</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Customer</w:t>
            </w:r>
            <w:r w:rsidRPr="00644FAD">
              <w:rPr>
                <w:sz w:val="18"/>
                <w:szCs w:val="18"/>
                <w:lang w:val="en-US"/>
              </w:rPr>
              <w:t xml:space="preserve"> </w:t>
            </w:r>
            <w:r w:rsidRPr="00644FAD">
              <w:rPr>
                <w:sz w:val="18"/>
                <w:szCs w:val="18"/>
                <w:lang w:val="en-GB"/>
              </w:rPr>
              <w:t>about</w:t>
            </w:r>
            <w:r w:rsidRPr="00644FAD">
              <w:rPr>
                <w:sz w:val="18"/>
                <w:szCs w:val="18"/>
                <w:lang w:val="en-US"/>
              </w:rPr>
              <w:t xml:space="preserve"> </w:t>
            </w:r>
            <w:r w:rsidRPr="00644FAD">
              <w:rPr>
                <w:sz w:val="18"/>
                <w:szCs w:val="18"/>
                <w:lang w:val="en-GB"/>
              </w:rPr>
              <w:t>new</w:t>
            </w:r>
            <w:r w:rsidRPr="00644FAD">
              <w:rPr>
                <w:sz w:val="18"/>
                <w:szCs w:val="18"/>
                <w:lang w:val="en-US"/>
              </w:rPr>
              <w:t xml:space="preserve"> </w:t>
            </w:r>
            <w:r w:rsidRPr="00644FAD">
              <w:rPr>
                <w:sz w:val="18"/>
                <w:szCs w:val="18"/>
                <w:lang w:val="en-GB"/>
              </w:rPr>
              <w:t>or</w:t>
            </w:r>
            <w:r w:rsidRPr="00644FAD">
              <w:rPr>
                <w:sz w:val="18"/>
                <w:szCs w:val="18"/>
                <w:lang w:val="en-US"/>
              </w:rPr>
              <w:t xml:space="preserve"> </w:t>
            </w:r>
            <w:r w:rsidRPr="00644FAD">
              <w:rPr>
                <w:sz w:val="18"/>
                <w:szCs w:val="18"/>
                <w:lang w:val="en-GB"/>
              </w:rPr>
              <w:t>modified</w:t>
            </w:r>
            <w:r w:rsidRPr="00644FAD">
              <w:rPr>
                <w:sz w:val="18"/>
                <w:szCs w:val="18"/>
                <w:lang w:val="en-US"/>
              </w:rPr>
              <w:t xml:space="preserve"> </w:t>
            </w:r>
            <w:r w:rsidRPr="00644FAD">
              <w:rPr>
                <w:sz w:val="18"/>
                <w:szCs w:val="18"/>
                <w:lang w:val="en-GB"/>
              </w:rPr>
              <w:t>valid</w:t>
            </w:r>
            <w:r w:rsidRPr="00644FAD">
              <w:rPr>
                <w:sz w:val="18"/>
                <w:szCs w:val="18"/>
                <w:lang w:val="en-US"/>
              </w:rPr>
              <w:t xml:space="preserve"> regulatory acts, new prices and rates, concerning the </w:t>
            </w:r>
            <w:proofErr w:type="gramStart"/>
            <w:r w:rsidRPr="00644FAD">
              <w:rPr>
                <w:sz w:val="18"/>
                <w:szCs w:val="18"/>
                <w:lang w:val="en-US"/>
              </w:rPr>
              <w:t>issued on</w:t>
            </w:r>
            <w:proofErr w:type="gramEnd"/>
            <w:r w:rsidRPr="00644FAD">
              <w:rPr>
                <w:sz w:val="18"/>
                <w:szCs w:val="18"/>
                <w:lang w:val="en-US"/>
              </w:rPr>
              <w:t xml:space="preserve"> goods transportation.</w:t>
            </w:r>
          </w:p>
          <w:p w14:paraId="45ECF18E" w14:textId="77777777" w:rsidR="00DD10D4" w:rsidRPr="00644FAD" w:rsidRDefault="00DD10D4" w:rsidP="00DD10D4">
            <w:pPr>
              <w:jc w:val="both"/>
              <w:rPr>
                <w:sz w:val="18"/>
                <w:szCs w:val="18"/>
                <w:lang w:val="en-US"/>
              </w:rPr>
            </w:pPr>
            <w:r w:rsidRPr="00644FAD">
              <w:rPr>
                <w:sz w:val="18"/>
                <w:szCs w:val="18"/>
                <w:lang w:val="en-US"/>
              </w:rPr>
              <w:t xml:space="preserve">2.1.7. </w:t>
            </w:r>
            <w:r w:rsidRPr="00644FAD">
              <w:rPr>
                <w:sz w:val="18"/>
                <w:szCs w:val="18"/>
                <w:lang w:val="en-GB"/>
              </w:rPr>
              <w:t>To</w:t>
            </w:r>
            <w:r w:rsidRPr="00644FAD">
              <w:rPr>
                <w:sz w:val="18"/>
                <w:szCs w:val="18"/>
                <w:lang w:val="en-US"/>
              </w:rPr>
              <w:t xml:space="preserve"> </w:t>
            </w:r>
            <w:r w:rsidRPr="00644FAD">
              <w:rPr>
                <w:sz w:val="18"/>
                <w:szCs w:val="18"/>
                <w:lang w:val="en-GB"/>
              </w:rPr>
              <w:t>keep</w:t>
            </w:r>
            <w:r w:rsidRPr="00644FAD">
              <w:rPr>
                <w:sz w:val="18"/>
                <w:szCs w:val="18"/>
                <w:lang w:val="en-US"/>
              </w:rPr>
              <w:t xml:space="preserve"> </w:t>
            </w:r>
            <w:r w:rsidRPr="00644FAD">
              <w:rPr>
                <w:sz w:val="18"/>
                <w:szCs w:val="18"/>
                <w:lang w:val="en-GB"/>
              </w:rPr>
              <w:t>confidentiality</w:t>
            </w:r>
            <w:r w:rsidRPr="00644FAD">
              <w:rPr>
                <w:sz w:val="18"/>
                <w:szCs w:val="18"/>
                <w:lang w:val="en-US"/>
              </w:rPr>
              <w:t xml:space="preserve"> </w:t>
            </w:r>
            <w:r w:rsidRPr="00644FAD">
              <w:rPr>
                <w:sz w:val="18"/>
                <w:szCs w:val="18"/>
                <w:lang w:val="en-GB"/>
              </w:rPr>
              <w:t>for</w:t>
            </w:r>
            <w:r w:rsidRPr="00644FAD">
              <w:rPr>
                <w:sz w:val="18"/>
                <w:szCs w:val="18"/>
                <w:lang w:val="en-US"/>
              </w:rPr>
              <w:t xml:space="preserve"> </w:t>
            </w:r>
            <w:r w:rsidRPr="00644FAD">
              <w:rPr>
                <w:sz w:val="18"/>
                <w:szCs w:val="18"/>
                <w:lang w:val="en-GB"/>
              </w:rPr>
              <w:t>any</w:t>
            </w:r>
            <w:r w:rsidRPr="00644FAD">
              <w:rPr>
                <w:sz w:val="18"/>
                <w:szCs w:val="18"/>
                <w:lang w:val="en-US"/>
              </w:rPr>
              <w:t xml:space="preserve"> </w:t>
            </w:r>
            <w:r w:rsidRPr="00644FAD">
              <w:rPr>
                <w:sz w:val="18"/>
                <w:szCs w:val="18"/>
                <w:lang w:val="en-GB"/>
              </w:rPr>
              <w:t>information, received from the Customer during rendering the services.</w:t>
            </w:r>
            <w:r w:rsidRPr="00644FAD">
              <w:rPr>
                <w:sz w:val="18"/>
                <w:szCs w:val="18"/>
                <w:lang w:val="en-US"/>
              </w:rPr>
              <w:t xml:space="preserve"> </w:t>
            </w:r>
          </w:p>
          <w:p w14:paraId="2DFBB46C" w14:textId="77777777" w:rsidR="00DD10D4" w:rsidRPr="00644FAD" w:rsidRDefault="00DD10D4" w:rsidP="00DD10D4">
            <w:pPr>
              <w:jc w:val="both"/>
              <w:rPr>
                <w:sz w:val="18"/>
                <w:szCs w:val="18"/>
                <w:lang w:val="en-GB"/>
              </w:rPr>
            </w:pPr>
            <w:r w:rsidRPr="00644FAD">
              <w:rPr>
                <w:sz w:val="18"/>
                <w:szCs w:val="18"/>
                <w:lang w:val="en-US"/>
              </w:rPr>
              <w:t xml:space="preserve">2.1.8. </w:t>
            </w:r>
            <w:r w:rsidRPr="00644FAD">
              <w:rPr>
                <w:sz w:val="18"/>
                <w:szCs w:val="18"/>
                <w:lang w:val="en-GB"/>
              </w:rPr>
              <w:t>To notify the Customer in writing by E-mail or in orally by phone about services rendering completion and other processing of goods.</w:t>
            </w:r>
          </w:p>
          <w:p w14:paraId="2C4552ED" w14:textId="77777777" w:rsidR="00DD10D4" w:rsidRPr="00644FAD" w:rsidRDefault="00DD10D4" w:rsidP="00DD10D4">
            <w:pPr>
              <w:jc w:val="both"/>
              <w:rPr>
                <w:sz w:val="18"/>
                <w:szCs w:val="18"/>
                <w:lang w:val="en-GB"/>
              </w:rPr>
            </w:pPr>
            <w:r w:rsidRPr="00644FAD">
              <w:rPr>
                <w:sz w:val="18"/>
                <w:szCs w:val="18"/>
                <w:lang w:val="en-US"/>
              </w:rPr>
              <w:t xml:space="preserve">2.1.9. </w:t>
            </w:r>
            <w:r w:rsidRPr="00644FAD">
              <w:rPr>
                <w:sz w:val="18"/>
                <w:szCs w:val="18"/>
                <w:lang w:val="en-GB"/>
              </w:rPr>
              <w:t>To</w:t>
            </w:r>
            <w:r w:rsidRPr="00644FAD">
              <w:rPr>
                <w:sz w:val="18"/>
                <w:szCs w:val="18"/>
                <w:lang w:val="en-US"/>
              </w:rPr>
              <w:t xml:space="preserve"> draw up an invoice </w:t>
            </w:r>
            <w:r w:rsidRPr="00644FAD">
              <w:rPr>
                <w:sz w:val="18"/>
                <w:szCs w:val="18"/>
                <w:lang w:val="en-GB"/>
              </w:rPr>
              <w:t>according to Order and to make an invoice for payment for additional charges if any during rendering goods transportation services.</w:t>
            </w:r>
          </w:p>
          <w:p w14:paraId="7A8B10B5" w14:textId="77777777" w:rsidR="00DD10D4" w:rsidRPr="00644FAD" w:rsidRDefault="00DD10D4" w:rsidP="00DD10D4">
            <w:pPr>
              <w:jc w:val="both"/>
              <w:rPr>
                <w:sz w:val="18"/>
                <w:szCs w:val="18"/>
                <w:lang w:val="en-GB"/>
              </w:rPr>
            </w:pPr>
          </w:p>
          <w:p w14:paraId="440CDBF3" w14:textId="77777777" w:rsidR="00DD10D4" w:rsidRPr="00644FAD" w:rsidRDefault="00DD10D4" w:rsidP="00DD10D4">
            <w:pPr>
              <w:jc w:val="both"/>
              <w:rPr>
                <w:sz w:val="18"/>
                <w:szCs w:val="18"/>
                <w:lang w:val="en-GB"/>
              </w:rPr>
            </w:pPr>
            <w:r w:rsidRPr="00644FAD">
              <w:rPr>
                <w:sz w:val="18"/>
                <w:szCs w:val="18"/>
                <w:lang w:val="en-US"/>
              </w:rPr>
              <w:t xml:space="preserve">2.1.10. </w:t>
            </w:r>
            <w:r w:rsidRPr="00644FAD">
              <w:rPr>
                <w:sz w:val="18"/>
                <w:szCs w:val="18"/>
                <w:lang w:val="en-GB"/>
              </w:rPr>
              <w:t>To provide tax invoice and Works (Services) Acceptance Act after the 20</w:t>
            </w:r>
            <w:r w:rsidRPr="00644FAD">
              <w:rPr>
                <w:sz w:val="18"/>
                <w:szCs w:val="18"/>
                <w:vertAlign w:val="superscript"/>
                <w:lang w:val="en-GB"/>
              </w:rPr>
              <w:t>th</w:t>
            </w:r>
            <w:r w:rsidRPr="00644FAD">
              <w:rPr>
                <w:sz w:val="18"/>
                <w:szCs w:val="18"/>
                <w:lang w:val="en-GB"/>
              </w:rPr>
              <w:t xml:space="preserve"> day following the month of the services being rendered.</w:t>
            </w:r>
          </w:p>
          <w:p w14:paraId="3C5EDE35" w14:textId="77777777" w:rsidR="00DD10D4" w:rsidRPr="00644FAD" w:rsidRDefault="00DD10D4" w:rsidP="00DD10D4">
            <w:pPr>
              <w:jc w:val="both"/>
              <w:rPr>
                <w:sz w:val="18"/>
                <w:szCs w:val="18"/>
                <w:lang w:val="en-GB"/>
              </w:rPr>
            </w:pPr>
          </w:p>
          <w:p w14:paraId="1E7F646F" w14:textId="4DEE2C04" w:rsidR="00DD10D4" w:rsidRPr="00644FAD" w:rsidRDefault="00DD10D4" w:rsidP="00DD10D4">
            <w:pPr>
              <w:jc w:val="both"/>
              <w:rPr>
                <w:sz w:val="18"/>
                <w:szCs w:val="18"/>
                <w:lang w:val="en-GB"/>
              </w:rPr>
            </w:pPr>
            <w:r w:rsidRPr="00644FAD">
              <w:rPr>
                <w:sz w:val="18"/>
                <w:szCs w:val="18"/>
                <w:lang w:val="en-US"/>
              </w:rPr>
              <w:t>2.1.11.</w:t>
            </w:r>
            <w:r w:rsidRPr="00644FAD">
              <w:rPr>
                <w:sz w:val="18"/>
                <w:szCs w:val="18"/>
                <w:lang w:val="en-GB"/>
              </w:rPr>
              <w:t xml:space="preserve"> 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w:t>
            </w:r>
            <w:r w:rsidRPr="00644FAD">
              <w:rPr>
                <w:sz w:val="18"/>
                <w:szCs w:val="18"/>
                <w:lang w:val="en-GB"/>
              </w:rPr>
              <w:t>to</w:t>
            </w:r>
            <w:r w:rsidRPr="00644FAD">
              <w:rPr>
                <w:sz w:val="18"/>
                <w:szCs w:val="18"/>
                <w:lang w:val="en-US"/>
              </w:rPr>
              <w:t xml:space="preserve"> </w:t>
            </w:r>
            <w:r w:rsidRPr="00644FAD">
              <w:rPr>
                <w:sz w:val="18"/>
                <w:szCs w:val="18"/>
                <w:lang w:val="en-GB"/>
              </w:rPr>
              <w:t>make payments with ports, transportation companies for transportation, shiftiest and storage of the goods.</w:t>
            </w:r>
          </w:p>
          <w:p w14:paraId="183CAD40" w14:textId="77777777" w:rsidR="00DD10D4" w:rsidRPr="00644FAD" w:rsidRDefault="00DD10D4" w:rsidP="00DD10D4">
            <w:pPr>
              <w:jc w:val="both"/>
              <w:rPr>
                <w:sz w:val="18"/>
                <w:szCs w:val="18"/>
                <w:lang w:val="en-GB"/>
              </w:rPr>
            </w:pPr>
            <w:r w:rsidRPr="00644FAD">
              <w:rPr>
                <w:sz w:val="18"/>
                <w:szCs w:val="18"/>
                <w:lang w:val="en-US"/>
              </w:rPr>
              <w:t xml:space="preserve">2.1.12. </w:t>
            </w:r>
            <w:r w:rsidRPr="00644FAD">
              <w:rPr>
                <w:sz w:val="18"/>
                <w:szCs w:val="18"/>
                <w:lang w:val="en-GB"/>
              </w:rPr>
              <w:t>Upon written demand and at the expense of the Customer, the insurance for the storage of the ordered goods for transportation can be maintained.</w:t>
            </w:r>
          </w:p>
          <w:p w14:paraId="6ACF2931" w14:textId="77777777" w:rsidR="00DD10D4" w:rsidRPr="00644FAD" w:rsidRDefault="00DD10D4" w:rsidP="00DD10D4">
            <w:pPr>
              <w:jc w:val="both"/>
              <w:rPr>
                <w:sz w:val="18"/>
                <w:szCs w:val="18"/>
                <w:lang w:val="en-GB"/>
              </w:rPr>
            </w:pPr>
            <w:r w:rsidRPr="00644FAD">
              <w:rPr>
                <w:sz w:val="18"/>
                <w:szCs w:val="18"/>
                <w:lang w:val="en-US"/>
              </w:rPr>
              <w:t xml:space="preserve">2.1.13. </w:t>
            </w:r>
            <w:r w:rsidRPr="00644FAD">
              <w:rPr>
                <w:sz w:val="18"/>
                <w:szCs w:val="18"/>
                <w:lang w:val="en-GB"/>
              </w:rPr>
              <w:t>The</w:t>
            </w:r>
            <w:r w:rsidRPr="00644FAD">
              <w:rPr>
                <w:sz w:val="18"/>
                <w:szCs w:val="18"/>
                <w:lang w:val="en-US"/>
              </w:rPr>
              <w:t xml:space="preserve"> Contractor </w:t>
            </w:r>
            <w:r w:rsidRPr="00644FAD">
              <w:rPr>
                <w:sz w:val="18"/>
                <w:szCs w:val="18"/>
                <w:lang w:val="en-GB"/>
              </w:rPr>
              <w:t>has the right not to start execution of its obligations under this Contract in case of non-providing the required information by the Customer until correction actions be performed.</w:t>
            </w:r>
          </w:p>
          <w:p w14:paraId="286C3ECE" w14:textId="77777777" w:rsidR="00DD10D4" w:rsidRPr="00644FAD" w:rsidRDefault="00DD10D4" w:rsidP="00DD10D4">
            <w:pPr>
              <w:jc w:val="both"/>
              <w:rPr>
                <w:sz w:val="18"/>
                <w:szCs w:val="18"/>
                <w:lang w:val="en-GB"/>
              </w:rPr>
            </w:pPr>
            <w:r w:rsidRPr="00644FAD">
              <w:rPr>
                <w:sz w:val="18"/>
                <w:szCs w:val="18"/>
                <w:lang w:val="en-US"/>
              </w:rPr>
              <w:t xml:space="preserve">2.1.14. </w:t>
            </w:r>
            <w:r w:rsidRPr="00644FAD">
              <w:rPr>
                <w:sz w:val="18"/>
                <w:szCs w:val="18"/>
                <w:lang w:val="en-GB"/>
              </w:rPr>
              <w:t>The</w:t>
            </w:r>
            <w:r w:rsidRPr="00644FAD">
              <w:rPr>
                <w:sz w:val="18"/>
                <w:szCs w:val="18"/>
                <w:lang w:val="en-US"/>
              </w:rPr>
              <w:t xml:space="preserve"> Contractor </w:t>
            </w:r>
            <w:r w:rsidRPr="00644FAD">
              <w:rPr>
                <w:sz w:val="18"/>
                <w:szCs w:val="18"/>
                <w:lang w:val="en-GB"/>
              </w:rPr>
              <w:t>has the right to reimburse the additional charges agreed with the Customer, that occurred during the execution of the obligations under this Contract and if such charges have been made for the benefits of the Customer.</w:t>
            </w:r>
          </w:p>
          <w:p w14:paraId="5BB21E01" w14:textId="77777777" w:rsidR="00DD10D4" w:rsidRPr="00644FAD" w:rsidRDefault="00DD10D4" w:rsidP="00DD10D4">
            <w:pPr>
              <w:jc w:val="both"/>
              <w:rPr>
                <w:sz w:val="18"/>
                <w:szCs w:val="18"/>
                <w:lang w:val="en-GB"/>
              </w:rPr>
            </w:pPr>
            <w:r w:rsidRPr="00644FAD">
              <w:rPr>
                <w:sz w:val="18"/>
                <w:szCs w:val="18"/>
                <w:lang w:val="en-US"/>
              </w:rPr>
              <w:t xml:space="preserve">2.1.15. </w:t>
            </w:r>
            <w:r w:rsidRPr="00644FAD">
              <w:rPr>
                <w:sz w:val="18"/>
                <w:szCs w:val="18"/>
                <w:lang w:val="en-GB"/>
              </w:rPr>
              <w:t>The</w:t>
            </w:r>
            <w:r w:rsidRPr="00644FAD">
              <w:rPr>
                <w:sz w:val="18"/>
                <w:szCs w:val="18"/>
                <w:lang w:val="en-US"/>
              </w:rPr>
              <w:t xml:space="preserve"> Contractor </w:t>
            </w:r>
            <w:r w:rsidRPr="00644FAD">
              <w:rPr>
                <w:sz w:val="18"/>
                <w:szCs w:val="18"/>
                <w:lang w:val="en-GB"/>
              </w:rPr>
              <w:t>has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right</w:t>
            </w:r>
            <w:r w:rsidRPr="00644FAD">
              <w:rPr>
                <w:sz w:val="18"/>
                <w:szCs w:val="18"/>
                <w:lang w:val="en-US"/>
              </w:rPr>
              <w:t xml:space="preserve"> to keep </w:t>
            </w:r>
            <w:r w:rsidRPr="00644FAD">
              <w:rPr>
                <w:sz w:val="18"/>
                <w:szCs w:val="18"/>
                <w:lang w:val="en-GB"/>
              </w:rPr>
              <w:t>or delay the goods and perform other motivated actions in order to get payment from the Customer for the previous rendered services.</w:t>
            </w:r>
          </w:p>
          <w:p w14:paraId="5B35FCE7" w14:textId="4F1CC939" w:rsidR="00DD10D4" w:rsidRPr="00644FAD" w:rsidRDefault="00DD10D4" w:rsidP="00DD10D4">
            <w:pPr>
              <w:jc w:val="both"/>
              <w:rPr>
                <w:sz w:val="18"/>
                <w:szCs w:val="18"/>
                <w:lang w:val="en-GB"/>
              </w:rPr>
            </w:pPr>
            <w:r w:rsidRPr="00644FAD">
              <w:rPr>
                <w:sz w:val="18"/>
                <w:szCs w:val="18"/>
                <w:lang w:val="en-GB"/>
              </w:rPr>
              <w:t xml:space="preserve"> </w:t>
            </w:r>
            <w:r w:rsidRPr="00644FAD">
              <w:rPr>
                <w:sz w:val="18"/>
                <w:szCs w:val="18"/>
                <w:lang w:val="en-US"/>
              </w:rPr>
              <w:t>2.1.16. The a</w:t>
            </w:r>
            <w:r w:rsidRPr="00644FAD">
              <w:rPr>
                <w:sz w:val="18"/>
                <w:szCs w:val="18"/>
                <w:lang w:val="en-GB"/>
              </w:rPr>
              <w:t>actual date of goods’ dispatch and transportation term are to be agreed at the processing of the order of the Customer. Transit time, specified in the order, starts from the moment of leaving the goods from a dispatch point after customs clearance and finishes at the moment of delivery of the goods to the destination point.</w:t>
            </w:r>
          </w:p>
          <w:p w14:paraId="41342361" w14:textId="77777777"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2.1.17. </w:t>
            </w:r>
            <w:r w:rsidRPr="00644FAD">
              <w:rPr>
                <w:rFonts w:ascii="Times New Roman" w:hAnsi="Times New Roman" w:cs="Times New Roman"/>
                <w:sz w:val="18"/>
                <w:szCs w:val="18"/>
                <w:lang w:val="en-GB"/>
              </w:rPr>
              <w:t>In</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case</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of</w:t>
            </w:r>
            <w:r w:rsidRPr="00644FAD">
              <w:rPr>
                <w:rFonts w:ascii="Times New Roman" w:hAnsi="Times New Roman" w:cs="Times New Roman"/>
                <w:sz w:val="18"/>
                <w:szCs w:val="18"/>
                <w:lang w:val="en-US"/>
              </w:rPr>
              <w:t xml:space="preserve"> breakage </w:t>
            </w:r>
            <w:r w:rsidRPr="00644FAD">
              <w:rPr>
                <w:rFonts w:ascii="Times New Roman" w:hAnsi="Times New Roman" w:cs="Times New Roman"/>
                <w:sz w:val="18"/>
                <w:szCs w:val="18"/>
                <w:lang w:val="en-GB"/>
              </w:rPr>
              <w:t xml:space="preserve">of a vehicle while transportation, the Contractor is </w:t>
            </w:r>
            <w:r w:rsidRPr="00644FAD">
              <w:rPr>
                <w:rFonts w:ascii="Times New Roman" w:hAnsi="Times New Roman" w:cs="Times New Roman"/>
                <w:sz w:val="18"/>
                <w:szCs w:val="18"/>
                <w:lang w:val="en-GB"/>
              </w:rPr>
              <w:lastRenderedPageBreak/>
              <w:t>obliged to inform the Customer about its occurrence as soon as possible and make all efforts for solving this problem as fast as possible. Such fact is not to be considered as downtime period for works under this Contract.</w:t>
            </w:r>
          </w:p>
          <w:p w14:paraId="083E0494" w14:textId="77777777" w:rsidR="00DD10D4" w:rsidRPr="00644FAD" w:rsidRDefault="00DD10D4" w:rsidP="00DD10D4">
            <w:pPr>
              <w:jc w:val="both"/>
              <w:rPr>
                <w:sz w:val="18"/>
                <w:szCs w:val="18"/>
                <w:lang w:val="en-US"/>
              </w:rPr>
            </w:pPr>
            <w:r w:rsidRPr="00644FAD">
              <w:rPr>
                <w:sz w:val="18"/>
                <w:szCs w:val="18"/>
                <w:lang w:val="en-US"/>
              </w:rPr>
              <w:t xml:space="preserve">2.1.18. Change tariffs in the event of inflation and/or devaluation, changes in exchange rates and other economic factors, as well as in the event of an increase in the cost of fuels and lubricants, with prior notification of the relevant changes at least 10 calendar days. Notification is carried out by sending it to the Client’s email address and/or publishing it on the Contractor’s website </w:t>
            </w:r>
            <w:hyperlink r:id="rId9" w:history="1">
              <w:r w:rsidRPr="00644FAD">
                <w:rPr>
                  <w:rStyle w:val="a7"/>
                  <w:sz w:val="18"/>
                  <w:szCs w:val="18"/>
                  <w:lang w:val="en-US"/>
                </w:rPr>
                <w:t>www.spark.kz</w:t>
              </w:r>
            </w:hyperlink>
          </w:p>
          <w:p w14:paraId="4E42480E" w14:textId="77777777" w:rsidR="00DD10D4" w:rsidRPr="00644FAD" w:rsidRDefault="00DD10D4" w:rsidP="00DD10D4">
            <w:pPr>
              <w:numPr>
                <w:ilvl w:val="1"/>
                <w:numId w:val="4"/>
              </w:numPr>
              <w:suppressAutoHyphens/>
              <w:jc w:val="center"/>
              <w:rPr>
                <w:sz w:val="18"/>
                <w:szCs w:val="18"/>
                <w:lang w:val="en-US"/>
              </w:rPr>
            </w:pPr>
            <w:r w:rsidRPr="00644FAD">
              <w:rPr>
                <w:b/>
                <w:sz w:val="18"/>
                <w:szCs w:val="18"/>
                <w:lang w:val="en-GB"/>
              </w:rPr>
              <w:t>Rights and obligations of the Customer</w:t>
            </w:r>
            <w:r w:rsidRPr="00644FAD">
              <w:rPr>
                <w:b/>
                <w:sz w:val="18"/>
                <w:szCs w:val="18"/>
                <w:lang w:val="en-US"/>
              </w:rPr>
              <w:t>:</w:t>
            </w:r>
          </w:p>
          <w:p w14:paraId="5FD313F4"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2.2.1. </w:t>
            </w:r>
            <w:r w:rsidRPr="00644FAD">
              <w:rPr>
                <w:sz w:val="18"/>
                <w:szCs w:val="18"/>
                <w:lang w:val="en-GB"/>
              </w:rPr>
              <w:t xml:space="preserve">The Customer is obliged to provide at least </w:t>
            </w:r>
            <w:r w:rsidRPr="00644FAD">
              <w:rPr>
                <w:sz w:val="18"/>
                <w:szCs w:val="18"/>
                <w:lang w:val="en-US"/>
              </w:rPr>
              <w:t>5 (</w:t>
            </w:r>
            <w:r w:rsidRPr="00644FAD">
              <w:rPr>
                <w:sz w:val="18"/>
                <w:szCs w:val="18"/>
                <w:lang w:val="en-GB"/>
              </w:rPr>
              <w:t>five</w:t>
            </w:r>
            <w:r w:rsidRPr="00644FAD">
              <w:rPr>
                <w:sz w:val="18"/>
                <w:szCs w:val="18"/>
                <w:lang w:val="en-US"/>
              </w:rPr>
              <w:t xml:space="preserve">) </w:t>
            </w:r>
            <w:r w:rsidRPr="00644FAD">
              <w:rPr>
                <w:sz w:val="18"/>
                <w:szCs w:val="18"/>
                <w:lang w:val="en-GB"/>
              </w:rPr>
              <w:t xml:space="preserve">working days prior to the transportation being started, the written order for transportation in accordance with the form, agreed by the Parties as well as to provide the exact and true information about name, quantity and other characteristics of the goods, theirs property, transportation conditions, special processing conditions, package and storage of the goods (if required), transport facilities type, direction and term of transportation, cargo unit quantity, sender/receiver, their addresses, dispatch/destination stations and other information, necessary for execution by the Contractor of its obligations under this Contract. </w:t>
            </w:r>
          </w:p>
          <w:p w14:paraId="3FB173CC"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2.2.2. </w:t>
            </w:r>
            <w:r w:rsidRPr="00644FAD">
              <w:rPr>
                <w:sz w:val="18"/>
                <w:szCs w:val="18"/>
                <w:lang w:val="en-GB"/>
              </w:rPr>
              <w:t xml:space="preserve">The Customer provides the documents, relating to the goods, required for customs, sanitary and other types of state control and supervision, provision of safety conditions for the whole transportation way of the goods. </w:t>
            </w:r>
          </w:p>
          <w:p w14:paraId="15B43221" w14:textId="77777777" w:rsidR="00DD10D4" w:rsidRPr="00644FAD" w:rsidRDefault="00DD10D4" w:rsidP="00DD10D4">
            <w:pPr>
              <w:tabs>
                <w:tab w:val="left" w:pos="720"/>
              </w:tabs>
              <w:jc w:val="both"/>
              <w:rPr>
                <w:sz w:val="18"/>
                <w:szCs w:val="18"/>
                <w:lang w:val="en-GB"/>
              </w:rPr>
            </w:pPr>
            <w:r w:rsidRPr="00644FAD">
              <w:rPr>
                <w:sz w:val="18"/>
                <w:szCs w:val="18"/>
                <w:lang w:val="en-GB"/>
              </w:rPr>
              <w:t>Upon first request of the Contractor, including the oral one, the Customer undertakes to check quickly the information about goods, specified in the order.</w:t>
            </w:r>
          </w:p>
          <w:p w14:paraId="3CF3C75F"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2.2.3. </w:t>
            </w:r>
            <w:r w:rsidRPr="00644FAD">
              <w:rPr>
                <w:sz w:val="18"/>
                <w:szCs w:val="18"/>
                <w:lang w:val="en-GB"/>
              </w:rPr>
              <w:t>The customer is obliged to issue a power of attorney for the right to carry out transport and forwarding operations provided for by the terms of this Agreement.</w:t>
            </w:r>
          </w:p>
          <w:p w14:paraId="6F3467DE"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2.2.4. </w:t>
            </w:r>
            <w:r w:rsidRPr="00644FAD">
              <w:rPr>
                <w:sz w:val="18"/>
                <w:szCs w:val="18"/>
                <w:lang w:val="en-GB"/>
              </w:rPr>
              <w:t>Quickly inform the Contractor about all modifications, concerning the goods as well as addresses of consignors and consignees and other information.</w:t>
            </w:r>
          </w:p>
          <w:p w14:paraId="4881A01E"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2.2.5. </w:t>
            </w:r>
            <w:r w:rsidRPr="00644FAD">
              <w:rPr>
                <w:sz w:val="18"/>
                <w:szCs w:val="18"/>
                <w:lang w:val="en-GB"/>
              </w:rPr>
              <w:t>The customer is obliged to provide the cargo in proper packaging that ensures the safety and integrity of the cargo during transportation, as well as meets the requirements regarding road safety and the safety of the vehicle. The risk of adverse consequences of providing cargo in packaging that does not meet the Contractor’s requirements, as well as in case of refusal of additional packaging, the Customer is responsible for the cargo.</w:t>
            </w:r>
          </w:p>
          <w:p w14:paraId="2FE86B1A" w14:textId="77777777" w:rsidR="00DD10D4" w:rsidRPr="00644FAD" w:rsidRDefault="00DD10D4" w:rsidP="00DD10D4">
            <w:pPr>
              <w:tabs>
                <w:tab w:val="left" w:pos="720"/>
              </w:tabs>
              <w:jc w:val="both"/>
              <w:rPr>
                <w:sz w:val="18"/>
                <w:szCs w:val="18"/>
                <w:lang w:val="en-GB"/>
              </w:rPr>
            </w:pPr>
          </w:p>
          <w:p w14:paraId="026193E0" w14:textId="77777777" w:rsidR="00DD10D4" w:rsidRPr="00644FAD" w:rsidRDefault="00DD10D4" w:rsidP="00DD10D4">
            <w:pPr>
              <w:tabs>
                <w:tab w:val="left" w:pos="720"/>
              </w:tabs>
              <w:jc w:val="both"/>
              <w:rPr>
                <w:sz w:val="18"/>
                <w:szCs w:val="18"/>
                <w:lang w:val="en-US"/>
              </w:rPr>
            </w:pPr>
          </w:p>
          <w:p w14:paraId="74729A2A"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2.2.6. Notify the Contractor in writing, when submitting an application and upon the arrival of the courier, about the special properties of the cargo, incl.  when sending dangerous Cargo. If the cargo is dangerous, </w:t>
            </w:r>
            <w:r w:rsidRPr="00644FAD">
              <w:rPr>
                <w:sz w:val="18"/>
                <w:szCs w:val="18"/>
                <w:lang w:val="en-US"/>
              </w:rPr>
              <w:lastRenderedPageBreak/>
              <w:t>indicate the UN number and the proper shipping name of the cargo in the application, as well as provide an SDS for the cargo.  The Client undertakes to provide a signed declaration for the transportation of dangerous goods DGR, if the Contractor signs the declaration on behalf of the Client, the Client undertakes to provide the Contractor with all data and information on the dangerous goods for the implementation of the above orders, and the Client undertakes to be independently responsible for all losses incurred by the Contractor in the course of the provision of services. The Client is solely responsible for all provided data on the dangerous goods, UN number, proper shipping name and safety data sheet and in case of their inconsistency undertakes to resolve this issue independently</w:t>
            </w:r>
            <w:r w:rsidRPr="00644FAD">
              <w:rPr>
                <w:sz w:val="18"/>
                <w:szCs w:val="18"/>
                <w:lang w:val="en-GB"/>
              </w:rPr>
              <w:t>.</w:t>
            </w:r>
          </w:p>
          <w:p w14:paraId="6B913A63"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2.2.7. </w:t>
            </w:r>
            <w:r w:rsidRPr="00644FAD">
              <w:rPr>
                <w:sz w:val="18"/>
                <w:szCs w:val="18"/>
                <w:lang w:val="en-GB"/>
              </w:rPr>
              <w:t>Provide a copy of the certificate for a certain type of cargo - dangerous, fragile, fragile, flammable, of high artistic value and other goods, the transportation of which must be carried out under special conditions. In the event that the Client does not notify about the special properties of the transported goods and does not provide copies of the certificate for transportation in respect of this cargo, the Contractor shall not be liable for damage and destruction of these goods associated with non-compliance with special conditions of transportation in respect of these goods.</w:t>
            </w:r>
          </w:p>
          <w:p w14:paraId="3D79E5EB"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2.2.8. </w:t>
            </w:r>
            <w:r w:rsidRPr="00644FAD">
              <w:rPr>
                <w:rFonts w:eastAsia="Times New Roman"/>
                <w:color w:val="000000"/>
                <w:sz w:val="18"/>
                <w:szCs w:val="18"/>
                <w:lang w:val="en-US"/>
              </w:rPr>
              <w:t>provide the Contractor with documents and/or other information about the special properties of the cargo, the conditions of its transportation, as well as information necessary, in the opinion of the Client, for the proper and timely performance by the Contractor of the obligations provided for by this contract</w:t>
            </w:r>
            <w:r w:rsidRPr="00644FAD">
              <w:rPr>
                <w:sz w:val="18"/>
                <w:szCs w:val="18"/>
                <w:lang w:val="en-US"/>
              </w:rPr>
              <w:t>.</w:t>
            </w:r>
          </w:p>
          <w:p w14:paraId="08764F40"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2.2.9. </w:t>
            </w:r>
            <w:r w:rsidRPr="00644FAD">
              <w:rPr>
                <w:rFonts w:eastAsia="Times New Roman"/>
                <w:color w:val="000000"/>
                <w:sz w:val="18"/>
                <w:szCs w:val="18"/>
                <w:lang w:val="en-US"/>
              </w:rPr>
              <w:t>to compensate for all losses caused to the Contractor and (or) third parties due to the presence of dangerous goods transferred to the Contractor, as well as goods that in the course of transportation of which in any way affected the jointly transported goods of other customers and (or) the carrier's equipment.</w:t>
            </w:r>
          </w:p>
          <w:p w14:paraId="3DCB0CC9"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2.2.10. </w:t>
            </w:r>
            <w:r w:rsidRPr="00644FAD">
              <w:rPr>
                <w:sz w:val="18"/>
                <w:szCs w:val="18"/>
                <w:lang w:val="en-GB"/>
              </w:rPr>
              <w:t>Pay the Contractor for each ton in excess of the declared/installed carrying capacity</w:t>
            </w:r>
            <w:r w:rsidRPr="00644FAD">
              <w:rPr>
                <w:sz w:val="18"/>
                <w:szCs w:val="18"/>
                <w:lang w:val="en-US"/>
              </w:rPr>
              <w:t>.</w:t>
            </w:r>
          </w:p>
          <w:p w14:paraId="31B66040" w14:textId="77777777" w:rsidR="00DD10D4" w:rsidRPr="00644FAD" w:rsidRDefault="00DD10D4" w:rsidP="00DD10D4">
            <w:pPr>
              <w:tabs>
                <w:tab w:val="left" w:pos="720"/>
              </w:tabs>
              <w:jc w:val="both"/>
              <w:rPr>
                <w:sz w:val="18"/>
                <w:szCs w:val="18"/>
                <w:lang w:val="en-US"/>
              </w:rPr>
            </w:pPr>
            <w:r w:rsidRPr="00644FAD">
              <w:rPr>
                <w:sz w:val="18"/>
                <w:szCs w:val="18"/>
                <w:lang w:val="en-US"/>
              </w:rPr>
              <w:t>2.2.11. In case of the Customer's refusal of transportation after the approval of the application for it, the Customer shall pay the Contractor the amount of actual costs incurred by the Contractor in connection with the organization of transportation, on the basis of the documents provided by the Contractor confirming the costs incurred by him.</w:t>
            </w:r>
          </w:p>
          <w:p w14:paraId="3C9739F0" w14:textId="77777777" w:rsidR="00DD10D4" w:rsidRPr="00644FAD" w:rsidRDefault="00DD10D4" w:rsidP="00DD10D4">
            <w:pPr>
              <w:tabs>
                <w:tab w:val="left" w:pos="720"/>
              </w:tabs>
              <w:jc w:val="both"/>
              <w:rPr>
                <w:sz w:val="18"/>
                <w:szCs w:val="18"/>
                <w:lang w:val="en-US"/>
              </w:rPr>
            </w:pPr>
            <w:r w:rsidRPr="00644FAD">
              <w:rPr>
                <w:sz w:val="18"/>
                <w:szCs w:val="18"/>
                <w:lang w:val="en-US"/>
              </w:rPr>
              <w:t>2.2.12. In order for the Contractor to fulfill its obligations under the Agreement, provide it with the necessary documentation, which may include: commercial invoices, certificates, licenses, import, export and transit permits, powers of attorney, etc.</w:t>
            </w:r>
          </w:p>
          <w:p w14:paraId="109678FE"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2.2.13. Receive cargo from the Contractor with its inspection by the number of cargo pieces and quality of packaging, as well as transportation and transport documents. In case of quality claims related to external </w:t>
            </w:r>
            <w:r w:rsidRPr="00644FAD">
              <w:rPr>
                <w:sz w:val="18"/>
                <w:szCs w:val="18"/>
                <w:lang w:val="en-US"/>
              </w:rPr>
              <w:lastRenderedPageBreak/>
              <w:t>damage to the cargo and the quantity of the transferred cargo, a cargo damage/shortage report is drawn up. If the Customer accepts the goods without comments, claims for the accepted cargo are not accepted in the future.  For other claims not related to visible external damage to the Customer's cargo are accepted by the Contractor no later than 7 (seven) days.</w:t>
            </w:r>
          </w:p>
          <w:p w14:paraId="77AC62B7" w14:textId="77777777" w:rsidR="00DD10D4" w:rsidRPr="00644FAD" w:rsidRDefault="00DD10D4" w:rsidP="00DD10D4">
            <w:pPr>
              <w:tabs>
                <w:tab w:val="left" w:pos="720"/>
              </w:tabs>
              <w:jc w:val="both"/>
              <w:rPr>
                <w:sz w:val="18"/>
                <w:szCs w:val="18"/>
                <w:lang w:val="en-US"/>
              </w:rPr>
            </w:pPr>
            <w:r w:rsidRPr="00644FAD">
              <w:rPr>
                <w:sz w:val="18"/>
                <w:szCs w:val="18"/>
                <w:lang w:val="en-US"/>
              </w:rPr>
              <w:t>2.2.14. Sign the Act of Work Performed (Services Rendered) within five days from the date of its submission by the Contractor. If within the specified period the Customer has not raised written reasonable objections to the signing of the Act provided by the Contractor, the Act is considered signed, and the services are provided properly, by default.</w:t>
            </w:r>
          </w:p>
          <w:p w14:paraId="2B53FA65" w14:textId="77777777" w:rsidR="00DD10D4" w:rsidRDefault="00DD10D4" w:rsidP="00DD10D4">
            <w:pPr>
              <w:tabs>
                <w:tab w:val="left" w:pos="720"/>
              </w:tabs>
              <w:jc w:val="both"/>
              <w:rPr>
                <w:sz w:val="18"/>
                <w:szCs w:val="18"/>
                <w:lang w:val="en-US"/>
              </w:rPr>
            </w:pPr>
          </w:p>
          <w:p w14:paraId="4FB9CE88" w14:textId="77777777" w:rsidR="00DD10D4" w:rsidRDefault="00DD10D4" w:rsidP="00DD10D4">
            <w:pPr>
              <w:tabs>
                <w:tab w:val="left" w:pos="720"/>
              </w:tabs>
              <w:jc w:val="both"/>
              <w:rPr>
                <w:sz w:val="18"/>
                <w:szCs w:val="18"/>
                <w:lang w:val="en-US"/>
              </w:rPr>
            </w:pPr>
          </w:p>
          <w:p w14:paraId="26350914" w14:textId="77777777" w:rsidR="00DD10D4" w:rsidRPr="00644FAD" w:rsidRDefault="00DD10D4" w:rsidP="00DD10D4">
            <w:pPr>
              <w:suppressAutoHyphens/>
              <w:ind w:left="574"/>
              <w:rPr>
                <w:i/>
                <w:sz w:val="18"/>
                <w:szCs w:val="18"/>
                <w:lang w:val="en-US"/>
              </w:rPr>
            </w:pPr>
            <w:r w:rsidRPr="00644FAD">
              <w:rPr>
                <w:b/>
                <w:i/>
                <w:sz w:val="18"/>
                <w:szCs w:val="18"/>
                <w:lang w:val="en-US"/>
              </w:rPr>
              <w:t>3.PAYMENT PROCEDURE</w:t>
            </w:r>
          </w:p>
          <w:p w14:paraId="5BAA1DA7"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3.1. </w:t>
            </w:r>
            <w:r w:rsidRPr="00644FAD">
              <w:rPr>
                <w:sz w:val="18"/>
                <w:szCs w:val="18"/>
                <w:lang w:val="en-GB"/>
              </w:rPr>
              <w:t>The costs</w:t>
            </w:r>
            <w:r w:rsidRPr="00644FAD">
              <w:rPr>
                <w:sz w:val="18"/>
                <w:szCs w:val="18"/>
                <w:lang w:val="en-US"/>
              </w:rPr>
              <w:t xml:space="preserve"> (</w:t>
            </w:r>
            <w:r w:rsidRPr="00644FAD">
              <w:rPr>
                <w:sz w:val="18"/>
                <w:szCs w:val="18"/>
                <w:lang w:val="en-GB"/>
              </w:rPr>
              <w:t>prices</w:t>
            </w:r>
            <w:r w:rsidRPr="00644FAD">
              <w:rPr>
                <w:sz w:val="18"/>
                <w:szCs w:val="18"/>
                <w:lang w:val="en-US"/>
              </w:rPr>
              <w:t xml:space="preserve">) </w:t>
            </w:r>
            <w:r w:rsidRPr="00644FAD">
              <w:rPr>
                <w:sz w:val="18"/>
                <w:szCs w:val="18"/>
                <w:lang w:val="en-GB"/>
              </w:rPr>
              <w:t>for</w:t>
            </w:r>
            <w:r w:rsidRPr="00644FAD">
              <w:rPr>
                <w:sz w:val="18"/>
                <w:szCs w:val="18"/>
                <w:lang w:val="en-US"/>
              </w:rPr>
              <w:t xml:space="preserve"> </w:t>
            </w:r>
            <w:r w:rsidRPr="00644FAD">
              <w:rPr>
                <w:sz w:val="18"/>
                <w:szCs w:val="18"/>
                <w:lang w:val="en-GB"/>
              </w:rPr>
              <w:t>services</w:t>
            </w:r>
            <w:r w:rsidRPr="00644FAD">
              <w:rPr>
                <w:sz w:val="18"/>
                <w:szCs w:val="18"/>
                <w:lang w:val="en-US"/>
              </w:rPr>
              <w:t xml:space="preserve"> </w:t>
            </w:r>
            <w:r w:rsidRPr="00644FAD">
              <w:rPr>
                <w:sz w:val="18"/>
                <w:szCs w:val="18"/>
                <w:lang w:val="en-GB"/>
              </w:rPr>
              <w:t>are</w:t>
            </w:r>
            <w:r w:rsidRPr="00644FAD">
              <w:rPr>
                <w:sz w:val="18"/>
                <w:szCs w:val="18"/>
                <w:lang w:val="en-US"/>
              </w:rPr>
              <w:t xml:space="preserve"> </w:t>
            </w:r>
            <w:r w:rsidRPr="00644FAD">
              <w:rPr>
                <w:sz w:val="18"/>
                <w:szCs w:val="18"/>
                <w:lang w:val="en-GB"/>
              </w:rPr>
              <w:t>agreed</w:t>
            </w:r>
            <w:r w:rsidRPr="00644FAD">
              <w:rPr>
                <w:sz w:val="18"/>
                <w:szCs w:val="18"/>
                <w:lang w:val="en-US"/>
              </w:rPr>
              <w:t xml:space="preserve"> in each specific case and are fixed in Transportation order that is obligatory Annex to this Contract.</w:t>
            </w:r>
          </w:p>
          <w:p w14:paraId="28408442"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3.2. </w:t>
            </w:r>
            <w:r w:rsidRPr="00644FAD">
              <w:rPr>
                <w:sz w:val="18"/>
                <w:szCs w:val="18"/>
                <w:lang w:val="en-GB"/>
              </w:rPr>
              <w:t>The payment shall be made by the Customer in accordance with rates and terms, specified in the Order</w:t>
            </w:r>
            <w:r w:rsidRPr="00644FAD">
              <w:rPr>
                <w:sz w:val="18"/>
                <w:szCs w:val="18"/>
                <w:lang w:val="en-US"/>
              </w:rPr>
              <w:t xml:space="preserve">. </w:t>
            </w:r>
          </w:p>
          <w:p w14:paraId="4E1EA3BB"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3.3. </w:t>
            </w:r>
            <w:r w:rsidRPr="00644FAD">
              <w:rPr>
                <w:sz w:val="18"/>
                <w:szCs w:val="18"/>
                <w:lang w:val="en-GB"/>
              </w:rPr>
              <w:t>In case of centralized change of railway prices and additional charges and fees, the Contractor has the right on a unilateral basis to change prices for organization of transport and freight forwarding services of goods of the Customer with obligatory notification of the latter within 24 hours from the moment of such notification.</w:t>
            </w:r>
          </w:p>
          <w:p w14:paraId="087C08EA" w14:textId="77777777" w:rsidR="00DD10D4" w:rsidRPr="00644FAD" w:rsidRDefault="00DD10D4" w:rsidP="00DD10D4">
            <w:pPr>
              <w:tabs>
                <w:tab w:val="left" w:pos="720"/>
              </w:tabs>
              <w:jc w:val="both"/>
              <w:rPr>
                <w:sz w:val="18"/>
                <w:szCs w:val="18"/>
                <w:lang w:val="en-US"/>
              </w:rPr>
            </w:pPr>
            <w:r w:rsidRPr="00644FAD">
              <w:rPr>
                <w:sz w:val="18"/>
                <w:szCs w:val="18"/>
                <w:lang w:val="en-US"/>
              </w:rPr>
              <w:t xml:space="preserve">3.4. </w:t>
            </w:r>
            <w:r w:rsidRPr="00644FAD">
              <w:rPr>
                <w:sz w:val="18"/>
                <w:szCs w:val="18"/>
                <w:lang w:val="en-GB"/>
              </w:rPr>
              <w:t>All</w:t>
            </w:r>
            <w:r w:rsidRPr="00644FAD">
              <w:rPr>
                <w:sz w:val="18"/>
                <w:szCs w:val="18"/>
                <w:lang w:val="en-US"/>
              </w:rPr>
              <w:t xml:space="preserve"> </w:t>
            </w:r>
            <w:r w:rsidRPr="00644FAD">
              <w:rPr>
                <w:sz w:val="18"/>
                <w:szCs w:val="18"/>
                <w:lang w:val="en-GB"/>
              </w:rPr>
              <w:t>payments</w:t>
            </w:r>
            <w:r w:rsidRPr="00644FAD">
              <w:rPr>
                <w:sz w:val="18"/>
                <w:szCs w:val="18"/>
                <w:lang w:val="en-US"/>
              </w:rPr>
              <w:t xml:space="preserve"> </w:t>
            </w:r>
            <w:r w:rsidRPr="00644FAD">
              <w:rPr>
                <w:sz w:val="18"/>
                <w:szCs w:val="18"/>
                <w:lang w:val="en-GB"/>
              </w:rPr>
              <w:t>under</w:t>
            </w:r>
            <w:r w:rsidRPr="00644FAD">
              <w:rPr>
                <w:sz w:val="18"/>
                <w:szCs w:val="18"/>
                <w:lang w:val="en-US"/>
              </w:rPr>
              <w:t xml:space="preserve"> </w:t>
            </w:r>
            <w:r w:rsidRPr="00644FAD">
              <w:rPr>
                <w:sz w:val="18"/>
                <w:szCs w:val="18"/>
                <w:lang w:val="en-GB"/>
              </w:rPr>
              <w:t>this</w:t>
            </w:r>
            <w:r w:rsidRPr="00644FAD">
              <w:rPr>
                <w:sz w:val="18"/>
                <w:szCs w:val="18"/>
                <w:lang w:val="en-US"/>
              </w:rPr>
              <w:t xml:space="preserve"> </w:t>
            </w:r>
            <w:r w:rsidRPr="00644FAD">
              <w:rPr>
                <w:sz w:val="18"/>
                <w:szCs w:val="18"/>
                <w:lang w:val="en-GB"/>
              </w:rPr>
              <w:t>Contract</w:t>
            </w:r>
            <w:r w:rsidRPr="00644FAD">
              <w:rPr>
                <w:sz w:val="18"/>
                <w:szCs w:val="18"/>
                <w:lang w:val="en-US"/>
              </w:rPr>
              <w:t xml:space="preserve"> </w:t>
            </w:r>
            <w:r w:rsidRPr="00644FAD">
              <w:rPr>
                <w:sz w:val="18"/>
                <w:szCs w:val="18"/>
                <w:lang w:val="en-GB"/>
              </w:rPr>
              <w:t>are</w:t>
            </w:r>
            <w:r w:rsidRPr="00644FAD">
              <w:rPr>
                <w:sz w:val="18"/>
                <w:szCs w:val="18"/>
                <w:lang w:val="en-US"/>
              </w:rPr>
              <w:t xml:space="preserve"> </w:t>
            </w:r>
            <w:r w:rsidRPr="00644FAD">
              <w:rPr>
                <w:sz w:val="18"/>
                <w:szCs w:val="18"/>
                <w:lang w:val="en-GB"/>
              </w:rPr>
              <w:t>made</w:t>
            </w:r>
            <w:r w:rsidRPr="00644FAD">
              <w:rPr>
                <w:sz w:val="18"/>
                <w:szCs w:val="18"/>
                <w:lang w:val="en-US"/>
              </w:rPr>
              <w:t xml:space="preserve"> by cashless transfers in Tenge in accordance with Order.</w:t>
            </w:r>
          </w:p>
          <w:p w14:paraId="196EB388"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3.5. </w:t>
            </w:r>
            <w:r w:rsidRPr="00644FAD">
              <w:rPr>
                <w:sz w:val="18"/>
                <w:szCs w:val="18"/>
                <w:lang w:val="en-GB"/>
              </w:rPr>
              <w:t>Fees for bank transfers are borne by the Customer which makes payment to the Contractor.</w:t>
            </w:r>
          </w:p>
          <w:p w14:paraId="46EA1690" w14:textId="77777777" w:rsidR="00DD10D4" w:rsidRPr="00644FAD" w:rsidRDefault="00DD10D4" w:rsidP="00DD10D4">
            <w:pPr>
              <w:tabs>
                <w:tab w:val="left" w:pos="720"/>
              </w:tabs>
              <w:jc w:val="both"/>
              <w:rPr>
                <w:sz w:val="18"/>
                <w:szCs w:val="18"/>
                <w:lang w:val="en-GB"/>
              </w:rPr>
            </w:pPr>
            <w:r w:rsidRPr="00644FAD">
              <w:rPr>
                <w:sz w:val="18"/>
                <w:szCs w:val="18"/>
                <w:lang w:val="en-US"/>
              </w:rPr>
              <w:t xml:space="preserve">3.6. </w:t>
            </w:r>
            <w:r w:rsidRPr="00644FAD">
              <w:rPr>
                <w:sz w:val="18"/>
                <w:szCs w:val="18"/>
                <w:lang w:val="en-GB"/>
              </w:rPr>
              <w:t>The</w:t>
            </w:r>
            <w:r w:rsidRPr="00644FAD">
              <w:rPr>
                <w:sz w:val="18"/>
                <w:szCs w:val="18"/>
                <w:lang w:val="en-US"/>
              </w:rPr>
              <w:t xml:space="preserve"> </w:t>
            </w:r>
            <w:r w:rsidRPr="00644FAD">
              <w:rPr>
                <w:sz w:val="18"/>
                <w:szCs w:val="18"/>
                <w:lang w:val="en-GB"/>
              </w:rPr>
              <w:t>payment</w:t>
            </w:r>
            <w:r w:rsidRPr="00644FAD">
              <w:rPr>
                <w:sz w:val="18"/>
                <w:szCs w:val="18"/>
                <w:lang w:val="en-US"/>
              </w:rPr>
              <w:t xml:space="preserve"> </w:t>
            </w:r>
            <w:r w:rsidRPr="00644FAD">
              <w:rPr>
                <w:sz w:val="18"/>
                <w:szCs w:val="18"/>
                <w:lang w:val="en-GB"/>
              </w:rPr>
              <w:t>date</w:t>
            </w:r>
            <w:r w:rsidRPr="00644FAD">
              <w:rPr>
                <w:sz w:val="18"/>
                <w:szCs w:val="18"/>
                <w:lang w:val="en-US"/>
              </w:rPr>
              <w:t xml:space="preserve"> </w:t>
            </w:r>
            <w:r w:rsidRPr="00644FAD">
              <w:rPr>
                <w:sz w:val="18"/>
                <w:szCs w:val="18"/>
                <w:lang w:val="en-GB"/>
              </w:rPr>
              <w:t>is</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date</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 xml:space="preserve">fund’s deposit to the account of the Party. </w:t>
            </w:r>
          </w:p>
          <w:p w14:paraId="1D7067F5" w14:textId="77777777" w:rsidR="00DD10D4" w:rsidRPr="00644FAD" w:rsidRDefault="00DD10D4" w:rsidP="00DD10D4">
            <w:pPr>
              <w:jc w:val="both"/>
              <w:rPr>
                <w:sz w:val="18"/>
                <w:szCs w:val="18"/>
                <w:lang w:val="en-GB"/>
              </w:rPr>
            </w:pPr>
            <w:r w:rsidRPr="00644FAD">
              <w:rPr>
                <w:sz w:val="18"/>
                <w:szCs w:val="18"/>
                <w:lang w:val="en-US"/>
              </w:rPr>
              <w:t xml:space="preserve">3.7. </w:t>
            </w:r>
            <w:r w:rsidRPr="00644FAD">
              <w:rPr>
                <w:sz w:val="18"/>
                <w:szCs w:val="18"/>
                <w:lang w:val="en-GB"/>
              </w:rPr>
              <w:t>Bank</w:t>
            </w:r>
            <w:r w:rsidRPr="00644FAD">
              <w:rPr>
                <w:sz w:val="18"/>
                <w:szCs w:val="18"/>
                <w:lang w:val="en-US"/>
              </w:rPr>
              <w:t xml:space="preserve"> </w:t>
            </w:r>
            <w:r w:rsidRPr="00644FAD">
              <w:rPr>
                <w:sz w:val="18"/>
                <w:szCs w:val="18"/>
                <w:lang w:val="en-GB"/>
              </w:rPr>
              <w:t>fees</w:t>
            </w:r>
            <w:r w:rsidRPr="00644FAD">
              <w:rPr>
                <w:sz w:val="18"/>
                <w:szCs w:val="18"/>
                <w:lang w:val="en-US"/>
              </w:rPr>
              <w:t xml:space="preserve"> for bank transactions </w:t>
            </w:r>
            <w:r w:rsidRPr="00644FAD">
              <w:rPr>
                <w:sz w:val="18"/>
                <w:szCs w:val="18"/>
                <w:lang w:val="en-GB"/>
              </w:rPr>
              <w:t>are</w:t>
            </w:r>
            <w:r w:rsidRPr="00644FAD">
              <w:rPr>
                <w:sz w:val="18"/>
                <w:szCs w:val="18"/>
                <w:lang w:val="en-US"/>
              </w:rPr>
              <w:t xml:space="preserve"> </w:t>
            </w:r>
            <w:r w:rsidRPr="00644FAD">
              <w:rPr>
                <w:sz w:val="18"/>
                <w:szCs w:val="18"/>
                <w:lang w:val="en-GB"/>
              </w:rPr>
              <w:t>paid</w:t>
            </w:r>
            <w:r w:rsidRPr="00644FAD">
              <w:rPr>
                <w:sz w:val="18"/>
                <w:szCs w:val="18"/>
                <w:lang w:val="en-US"/>
              </w:rPr>
              <w:t xml:space="preserve"> </w:t>
            </w:r>
            <w:r w:rsidRPr="00644FAD">
              <w:rPr>
                <w:sz w:val="18"/>
                <w:szCs w:val="18"/>
                <w:lang w:val="en-GB"/>
              </w:rPr>
              <w:t>by</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payer.</w:t>
            </w:r>
          </w:p>
          <w:p w14:paraId="7C50ED14" w14:textId="77777777" w:rsidR="00DD10D4" w:rsidRPr="00644FAD" w:rsidRDefault="00DD10D4" w:rsidP="00DD10D4">
            <w:pPr>
              <w:jc w:val="both"/>
              <w:rPr>
                <w:sz w:val="18"/>
                <w:szCs w:val="18"/>
                <w:lang w:val="en-GB"/>
              </w:rPr>
            </w:pPr>
            <w:r w:rsidRPr="00644FAD">
              <w:rPr>
                <w:sz w:val="18"/>
                <w:szCs w:val="18"/>
                <w:lang w:val="en-US"/>
              </w:rPr>
              <w:t xml:space="preserve">3.8. </w:t>
            </w:r>
            <w:r w:rsidRPr="00644FAD">
              <w:rPr>
                <w:sz w:val="18"/>
                <w:szCs w:val="18"/>
                <w:lang w:val="en-GB"/>
              </w:rPr>
              <w:t>The payment sum, received from the Customer, firstly, covers penalties and fees and secondly - principal debt.</w:t>
            </w:r>
          </w:p>
          <w:p w14:paraId="47A4189E" w14:textId="77777777" w:rsidR="00DD10D4" w:rsidRPr="00644FAD" w:rsidRDefault="00DD10D4" w:rsidP="00DD10D4">
            <w:pPr>
              <w:jc w:val="both"/>
              <w:rPr>
                <w:sz w:val="18"/>
                <w:szCs w:val="18"/>
                <w:lang w:val="en-GB"/>
              </w:rPr>
            </w:pPr>
            <w:r w:rsidRPr="00644FAD">
              <w:rPr>
                <w:sz w:val="18"/>
                <w:szCs w:val="18"/>
                <w:lang w:val="en-US"/>
              </w:rPr>
              <w:t xml:space="preserve">3.9. </w:t>
            </w:r>
            <w:r w:rsidRPr="00644FAD">
              <w:rPr>
                <w:sz w:val="18"/>
                <w:szCs w:val="18"/>
                <w:lang w:val="en-GB"/>
              </w:rPr>
              <w:t>Terms</w:t>
            </w:r>
            <w:r w:rsidRPr="00644FAD">
              <w:rPr>
                <w:sz w:val="18"/>
                <w:szCs w:val="18"/>
                <w:lang w:val="en-US"/>
              </w:rPr>
              <w:t xml:space="preserve"> </w:t>
            </w:r>
            <w:r w:rsidRPr="00644FAD">
              <w:rPr>
                <w:sz w:val="18"/>
                <w:szCs w:val="18"/>
                <w:lang w:val="en-GB"/>
              </w:rPr>
              <w:t>and</w:t>
            </w:r>
            <w:r w:rsidRPr="00644FAD">
              <w:rPr>
                <w:sz w:val="18"/>
                <w:szCs w:val="18"/>
                <w:lang w:val="en-US"/>
              </w:rPr>
              <w:t xml:space="preserve"> </w:t>
            </w:r>
            <w:r w:rsidRPr="00644FAD">
              <w:rPr>
                <w:sz w:val="18"/>
                <w:szCs w:val="18"/>
                <w:lang w:val="en-GB"/>
              </w:rPr>
              <w:t>procedure</w:t>
            </w:r>
            <w:r w:rsidRPr="00644FAD">
              <w:rPr>
                <w:sz w:val="18"/>
                <w:szCs w:val="18"/>
                <w:lang w:val="en-US"/>
              </w:rPr>
              <w:t xml:space="preserve"> </w:t>
            </w:r>
            <w:r w:rsidRPr="00644FAD">
              <w:rPr>
                <w:sz w:val="18"/>
                <w:szCs w:val="18"/>
                <w:lang w:val="en-GB"/>
              </w:rPr>
              <w:t>of</w:t>
            </w:r>
            <w:r w:rsidRPr="00644FAD">
              <w:rPr>
                <w:sz w:val="18"/>
                <w:szCs w:val="18"/>
                <w:lang w:val="en-US"/>
              </w:rPr>
              <w:t xml:space="preserve"> mutual payments shall be made in writing and Additional Agreement is to be drawn up. </w:t>
            </w:r>
          </w:p>
          <w:p w14:paraId="7D514514" w14:textId="14F0E715" w:rsidR="00DD10D4" w:rsidRPr="00644FAD" w:rsidRDefault="00DD10D4" w:rsidP="00DD10D4">
            <w:pPr>
              <w:jc w:val="both"/>
              <w:rPr>
                <w:sz w:val="18"/>
                <w:szCs w:val="18"/>
                <w:lang w:val="en-GB"/>
              </w:rPr>
            </w:pPr>
            <w:r w:rsidRPr="00644FAD">
              <w:rPr>
                <w:sz w:val="18"/>
                <w:szCs w:val="18"/>
                <w:lang w:val="en-GB"/>
              </w:rPr>
              <w:t>In case of claims from the Customer to the Contractor for improper execution of its obligations, their sum cannot be charged at payment for certain freight without consent of the Contractor.</w:t>
            </w:r>
          </w:p>
          <w:p w14:paraId="31D40EBF" w14:textId="77777777" w:rsidR="00DD10D4" w:rsidRPr="00644FAD" w:rsidRDefault="00DD10D4" w:rsidP="00DD10D4">
            <w:pPr>
              <w:jc w:val="both"/>
              <w:rPr>
                <w:sz w:val="18"/>
                <w:szCs w:val="18"/>
                <w:lang w:val="en-GB"/>
              </w:rPr>
            </w:pPr>
            <w:r w:rsidRPr="00644FAD">
              <w:rPr>
                <w:sz w:val="18"/>
                <w:szCs w:val="18"/>
                <w:lang w:val="en-GB"/>
              </w:rPr>
              <w:t>Mutual offset, made by the Customer in its sole discretion, is strictly forbidden and considered to be invalid.</w:t>
            </w:r>
          </w:p>
          <w:p w14:paraId="2F46803E" w14:textId="77777777" w:rsidR="00DD10D4" w:rsidRPr="00644FAD" w:rsidRDefault="00DD10D4" w:rsidP="00DD10D4">
            <w:pPr>
              <w:jc w:val="both"/>
              <w:rPr>
                <w:sz w:val="18"/>
                <w:szCs w:val="18"/>
                <w:lang w:val="en-GB"/>
              </w:rPr>
            </w:pPr>
            <w:r w:rsidRPr="00644FAD">
              <w:rPr>
                <w:sz w:val="18"/>
                <w:szCs w:val="18"/>
                <w:lang w:val="en-US"/>
              </w:rPr>
              <w:t xml:space="preserve">3.10. </w:t>
            </w:r>
            <w:r w:rsidRPr="00644FAD">
              <w:rPr>
                <w:sz w:val="18"/>
                <w:szCs w:val="18"/>
                <w:lang w:val="en-GB"/>
              </w:rPr>
              <w:t>If</w:t>
            </w:r>
            <w:r w:rsidRPr="00644FAD">
              <w:rPr>
                <w:sz w:val="18"/>
                <w:szCs w:val="18"/>
                <w:lang w:val="en-US"/>
              </w:rPr>
              <w:t xml:space="preserve"> the </w:t>
            </w:r>
            <w:r w:rsidRPr="00644FAD">
              <w:rPr>
                <w:sz w:val="18"/>
                <w:szCs w:val="18"/>
                <w:lang w:val="en-GB"/>
              </w:rPr>
              <w:t>information</w:t>
            </w:r>
            <w:r w:rsidRPr="00644FAD">
              <w:rPr>
                <w:sz w:val="18"/>
                <w:szCs w:val="18"/>
                <w:lang w:val="en-US"/>
              </w:rPr>
              <w:t xml:space="preserve"> </w:t>
            </w:r>
            <w:r w:rsidRPr="00644FAD">
              <w:rPr>
                <w:sz w:val="18"/>
                <w:szCs w:val="18"/>
                <w:lang w:val="en-GB"/>
              </w:rPr>
              <w:t>about</w:t>
            </w:r>
            <w:r w:rsidRPr="00644FAD">
              <w:rPr>
                <w:sz w:val="18"/>
                <w:szCs w:val="18"/>
                <w:lang w:val="en-US"/>
              </w:rPr>
              <w:t xml:space="preserve"> </w:t>
            </w:r>
            <w:r w:rsidRPr="00644FAD">
              <w:rPr>
                <w:sz w:val="18"/>
                <w:szCs w:val="18"/>
                <w:lang w:val="en-GB"/>
              </w:rPr>
              <w:t>goods</w:t>
            </w:r>
            <w:r w:rsidRPr="00644FAD">
              <w:rPr>
                <w:sz w:val="18"/>
                <w:szCs w:val="18"/>
                <w:lang w:val="en-US"/>
              </w:rPr>
              <w:t xml:space="preserve"> (</w:t>
            </w:r>
            <w:r w:rsidRPr="00644FAD">
              <w:rPr>
                <w:sz w:val="18"/>
                <w:szCs w:val="18"/>
                <w:lang w:val="en-GB"/>
              </w:rPr>
              <w:t>quantity</w:t>
            </w:r>
            <w:r w:rsidRPr="00644FAD">
              <w:rPr>
                <w:sz w:val="18"/>
                <w:szCs w:val="18"/>
                <w:lang w:val="en-US"/>
              </w:rPr>
              <w:t xml:space="preserve">, </w:t>
            </w:r>
            <w:r w:rsidRPr="00644FAD">
              <w:rPr>
                <w:sz w:val="18"/>
                <w:szCs w:val="18"/>
                <w:lang w:val="en-GB"/>
              </w:rPr>
              <w:t>weight</w:t>
            </w:r>
            <w:r w:rsidRPr="00644FAD">
              <w:rPr>
                <w:sz w:val="18"/>
                <w:szCs w:val="18"/>
                <w:lang w:val="en-US"/>
              </w:rPr>
              <w:t xml:space="preserve">, </w:t>
            </w:r>
            <w:r w:rsidRPr="00644FAD">
              <w:rPr>
                <w:sz w:val="18"/>
                <w:szCs w:val="18"/>
                <w:lang w:val="en-GB"/>
              </w:rPr>
              <w:t>volume</w:t>
            </w:r>
            <w:r w:rsidRPr="00644FAD">
              <w:rPr>
                <w:sz w:val="18"/>
                <w:szCs w:val="18"/>
                <w:lang w:val="en-US"/>
              </w:rPr>
              <w:t xml:space="preserve">, </w:t>
            </w:r>
            <w:r w:rsidRPr="00644FAD">
              <w:rPr>
                <w:sz w:val="18"/>
                <w:szCs w:val="18"/>
                <w:lang w:val="en-GB"/>
              </w:rPr>
              <w:t>name</w:t>
            </w:r>
            <w:r w:rsidRPr="00644FAD">
              <w:rPr>
                <w:sz w:val="18"/>
                <w:szCs w:val="18"/>
                <w:lang w:val="en-US"/>
              </w:rPr>
              <w:t xml:space="preserve">, </w:t>
            </w:r>
            <w:r w:rsidRPr="00644FAD">
              <w:rPr>
                <w:sz w:val="18"/>
                <w:szCs w:val="18"/>
                <w:lang w:val="en-GB"/>
              </w:rPr>
              <w:t>classification</w:t>
            </w:r>
            <w:r w:rsidRPr="00644FAD">
              <w:rPr>
                <w:sz w:val="18"/>
                <w:szCs w:val="18"/>
                <w:lang w:val="en-US"/>
              </w:rPr>
              <w:t xml:space="preserve"> </w:t>
            </w:r>
            <w:r w:rsidRPr="00644FAD">
              <w:rPr>
                <w:sz w:val="18"/>
                <w:szCs w:val="18"/>
                <w:lang w:val="en-GB"/>
              </w:rPr>
              <w:t>etc</w:t>
            </w:r>
            <w:r w:rsidRPr="00644FAD">
              <w:rPr>
                <w:sz w:val="18"/>
                <w:szCs w:val="18"/>
                <w:lang w:val="en-US"/>
              </w:rPr>
              <w:t xml:space="preserve">.) </w:t>
            </w:r>
            <w:r w:rsidRPr="00644FAD">
              <w:rPr>
                <w:sz w:val="18"/>
                <w:szCs w:val="18"/>
                <w:lang w:val="en-GB"/>
              </w:rPr>
              <w:t>does not conform the actual data of the goods, the Contractor has the right to change the cost of its services upward or downward respectively, in its sole discretion, notifying about it the Customer in writing.</w:t>
            </w:r>
          </w:p>
          <w:p w14:paraId="3EB28F9C" w14:textId="77777777" w:rsidR="00DD10D4" w:rsidRPr="00644FAD" w:rsidRDefault="00DD10D4" w:rsidP="00DD10D4">
            <w:pPr>
              <w:jc w:val="both"/>
              <w:rPr>
                <w:sz w:val="18"/>
                <w:szCs w:val="18"/>
                <w:lang w:val="en-US"/>
              </w:rPr>
            </w:pPr>
            <w:r w:rsidRPr="00644FAD">
              <w:rPr>
                <w:sz w:val="18"/>
                <w:szCs w:val="18"/>
                <w:lang w:val="en-US"/>
              </w:rPr>
              <w:t xml:space="preserve">3.11. In case amendment exchange rate of Euro or USD more than 2 % until fulfillment by Client payment obligation completely, Contractor has rights to make amendment of transportation cost in tenge </w:t>
            </w:r>
            <w:r w:rsidRPr="00644FAD">
              <w:rPr>
                <w:sz w:val="18"/>
                <w:szCs w:val="18"/>
                <w:lang w:val="en-US"/>
              </w:rPr>
              <w:lastRenderedPageBreak/>
              <w:t xml:space="preserve">according to commercial exchange rate EURO or USD as per Bank of Contractor.   </w:t>
            </w:r>
          </w:p>
          <w:p w14:paraId="633C1947" w14:textId="77777777" w:rsidR="00DD10D4" w:rsidRDefault="00DD10D4" w:rsidP="00DD10D4">
            <w:pPr>
              <w:pStyle w:val="31"/>
              <w:tabs>
                <w:tab w:val="clear" w:pos="0"/>
              </w:tabs>
              <w:ind w:left="34" w:hanging="34"/>
              <w:rPr>
                <w:i/>
                <w:sz w:val="18"/>
                <w:szCs w:val="18"/>
                <w:lang w:val="en-US"/>
              </w:rPr>
            </w:pPr>
          </w:p>
          <w:p w14:paraId="13A2AF2F" w14:textId="77777777" w:rsidR="00DD10D4" w:rsidRDefault="00DD10D4" w:rsidP="00DD10D4">
            <w:pPr>
              <w:pStyle w:val="31"/>
              <w:tabs>
                <w:tab w:val="clear" w:pos="0"/>
              </w:tabs>
              <w:ind w:left="34" w:hanging="34"/>
              <w:rPr>
                <w:i/>
                <w:sz w:val="18"/>
                <w:szCs w:val="18"/>
                <w:lang w:val="en-US"/>
              </w:rPr>
            </w:pPr>
          </w:p>
          <w:p w14:paraId="63275140" w14:textId="7FDC64E7" w:rsidR="00DD10D4" w:rsidRDefault="00DD10D4" w:rsidP="00DD10D4">
            <w:pPr>
              <w:pStyle w:val="31"/>
              <w:tabs>
                <w:tab w:val="clear" w:pos="0"/>
              </w:tabs>
              <w:ind w:left="34" w:hanging="34"/>
              <w:rPr>
                <w:i/>
                <w:sz w:val="18"/>
                <w:szCs w:val="18"/>
                <w:lang w:val="en-US"/>
              </w:rPr>
            </w:pPr>
          </w:p>
          <w:p w14:paraId="4517EF33" w14:textId="424053C4" w:rsidR="00DD10D4" w:rsidRDefault="00DD10D4" w:rsidP="00DD10D4">
            <w:pPr>
              <w:pStyle w:val="31"/>
              <w:tabs>
                <w:tab w:val="clear" w:pos="0"/>
              </w:tabs>
              <w:ind w:left="34" w:hanging="34"/>
              <w:rPr>
                <w:i/>
                <w:sz w:val="18"/>
                <w:szCs w:val="18"/>
                <w:lang w:val="en-US"/>
              </w:rPr>
            </w:pPr>
          </w:p>
          <w:p w14:paraId="38DA50AF" w14:textId="2A56122E" w:rsidR="00DD10D4" w:rsidRDefault="00DD10D4" w:rsidP="00DD10D4">
            <w:pPr>
              <w:pStyle w:val="31"/>
              <w:tabs>
                <w:tab w:val="clear" w:pos="0"/>
              </w:tabs>
              <w:ind w:left="34" w:hanging="34"/>
              <w:rPr>
                <w:i/>
                <w:sz w:val="18"/>
                <w:szCs w:val="18"/>
                <w:lang w:val="en-US"/>
              </w:rPr>
            </w:pPr>
          </w:p>
          <w:p w14:paraId="430448ED" w14:textId="166E7A40" w:rsidR="00DD10D4" w:rsidRDefault="00DD10D4" w:rsidP="00DD10D4">
            <w:pPr>
              <w:pStyle w:val="31"/>
              <w:tabs>
                <w:tab w:val="clear" w:pos="0"/>
              </w:tabs>
              <w:ind w:left="34" w:hanging="34"/>
              <w:rPr>
                <w:i/>
                <w:sz w:val="18"/>
                <w:szCs w:val="18"/>
                <w:lang w:val="en-US"/>
              </w:rPr>
            </w:pPr>
          </w:p>
          <w:p w14:paraId="2754AE09" w14:textId="77777777" w:rsidR="00DD10D4" w:rsidRDefault="00DD10D4" w:rsidP="00DD10D4">
            <w:pPr>
              <w:pStyle w:val="31"/>
              <w:tabs>
                <w:tab w:val="clear" w:pos="0"/>
              </w:tabs>
              <w:ind w:left="34" w:hanging="34"/>
              <w:rPr>
                <w:i/>
                <w:sz w:val="18"/>
                <w:szCs w:val="18"/>
                <w:lang w:val="en-US"/>
              </w:rPr>
            </w:pPr>
          </w:p>
          <w:p w14:paraId="7664E069" w14:textId="77777777" w:rsidR="00DD10D4" w:rsidRDefault="00DD10D4" w:rsidP="00DD10D4">
            <w:pPr>
              <w:pStyle w:val="31"/>
              <w:tabs>
                <w:tab w:val="clear" w:pos="0"/>
              </w:tabs>
              <w:ind w:left="34" w:hanging="34"/>
              <w:rPr>
                <w:i/>
                <w:sz w:val="18"/>
                <w:szCs w:val="18"/>
                <w:lang w:val="en-US"/>
              </w:rPr>
            </w:pPr>
          </w:p>
          <w:p w14:paraId="17020605" w14:textId="77777777" w:rsidR="00DD10D4" w:rsidRDefault="00DD10D4" w:rsidP="00DD10D4">
            <w:pPr>
              <w:pStyle w:val="31"/>
              <w:tabs>
                <w:tab w:val="clear" w:pos="0"/>
              </w:tabs>
              <w:ind w:left="34" w:hanging="34"/>
              <w:rPr>
                <w:i/>
                <w:sz w:val="18"/>
                <w:szCs w:val="18"/>
                <w:lang w:val="en-US"/>
              </w:rPr>
            </w:pPr>
          </w:p>
          <w:p w14:paraId="43ADBA9E" w14:textId="77777777" w:rsidR="00DD10D4" w:rsidRPr="00644FAD" w:rsidRDefault="00DD10D4" w:rsidP="00DD10D4">
            <w:pPr>
              <w:pStyle w:val="31"/>
              <w:tabs>
                <w:tab w:val="clear" w:pos="0"/>
              </w:tabs>
              <w:ind w:left="34" w:hanging="34"/>
              <w:rPr>
                <w:sz w:val="18"/>
                <w:szCs w:val="18"/>
                <w:lang w:val="en-US"/>
              </w:rPr>
            </w:pPr>
            <w:r w:rsidRPr="00644FAD">
              <w:rPr>
                <w:i/>
                <w:sz w:val="18"/>
                <w:szCs w:val="18"/>
                <w:lang w:val="en-US"/>
              </w:rPr>
              <w:t>4.</w:t>
            </w:r>
            <w:r w:rsidRPr="00644FAD">
              <w:rPr>
                <w:i/>
                <w:sz w:val="18"/>
                <w:szCs w:val="18"/>
                <w:lang w:val="en-GB"/>
              </w:rPr>
              <w:t>VALIDITY PERIOD AND TERMINATION OF THE CONTRACT</w:t>
            </w:r>
          </w:p>
          <w:p w14:paraId="7ADD2034" w14:textId="77777777" w:rsidR="00DD10D4" w:rsidRPr="00644FAD" w:rsidRDefault="00DD10D4" w:rsidP="00DD10D4">
            <w:pPr>
              <w:pStyle w:val="31"/>
              <w:rPr>
                <w:b w:val="0"/>
                <w:sz w:val="18"/>
                <w:szCs w:val="18"/>
                <w:lang w:val="en-GB"/>
              </w:rPr>
            </w:pPr>
            <w:r w:rsidRPr="00644FAD">
              <w:rPr>
                <w:b w:val="0"/>
                <w:sz w:val="18"/>
                <w:szCs w:val="18"/>
                <w:lang w:val="en-US"/>
              </w:rPr>
              <w:t xml:space="preserve">4.1 </w:t>
            </w:r>
            <w:r w:rsidRPr="00644FAD">
              <w:rPr>
                <w:b w:val="0"/>
                <w:sz w:val="18"/>
                <w:szCs w:val="18"/>
                <w:lang w:val="en-GB"/>
              </w:rPr>
              <w:t>This Contract comes into force from the moment of its signature by both Parties and valid within one calendar year.</w:t>
            </w:r>
          </w:p>
          <w:p w14:paraId="10295ECF" w14:textId="77777777" w:rsidR="00DD10D4" w:rsidRPr="00644FAD" w:rsidRDefault="00DD10D4" w:rsidP="00DD10D4">
            <w:pPr>
              <w:pStyle w:val="31"/>
              <w:rPr>
                <w:b w:val="0"/>
                <w:sz w:val="18"/>
                <w:szCs w:val="18"/>
                <w:lang w:val="en-GB"/>
              </w:rPr>
            </w:pPr>
            <w:r w:rsidRPr="00644FAD">
              <w:rPr>
                <w:b w:val="0"/>
                <w:sz w:val="18"/>
                <w:szCs w:val="18"/>
                <w:lang w:val="en-US"/>
              </w:rPr>
              <w:t xml:space="preserve">4.2. </w:t>
            </w:r>
            <w:r w:rsidRPr="00644FAD">
              <w:rPr>
                <w:b w:val="0"/>
                <w:sz w:val="18"/>
                <w:szCs w:val="18"/>
                <w:lang w:val="en-GB"/>
              </w:rPr>
              <w:t>If neither Party makes notification about termination of the Contract 30 (thirty) days prior to expiration date, the Contract is considered to be prolonged for the next calendar year on the same terms if any specified in the Additional Agreement of the Parties.</w:t>
            </w:r>
          </w:p>
          <w:p w14:paraId="1E26DEAD" w14:textId="77777777" w:rsidR="00DD10D4" w:rsidRPr="00644FAD" w:rsidRDefault="00DD10D4" w:rsidP="00DD10D4">
            <w:pPr>
              <w:pStyle w:val="31"/>
              <w:rPr>
                <w:b w:val="0"/>
                <w:sz w:val="18"/>
                <w:szCs w:val="18"/>
                <w:lang w:val="en-GB"/>
              </w:rPr>
            </w:pPr>
            <w:r w:rsidRPr="00644FAD">
              <w:rPr>
                <w:b w:val="0"/>
                <w:sz w:val="18"/>
                <w:szCs w:val="18"/>
                <w:lang w:val="en-US"/>
              </w:rPr>
              <w:t xml:space="preserve">4.3. </w:t>
            </w:r>
            <w:r w:rsidRPr="00644FAD">
              <w:rPr>
                <w:b w:val="0"/>
                <w:sz w:val="18"/>
                <w:szCs w:val="18"/>
                <w:lang w:val="en-GB"/>
              </w:rPr>
              <w:t>Any Party preserves the right for early termination of the Contract, thus it is obliged to notify the partner in writing under this Contract about this fact at least 30 days prior to the expected date of termination upon reimbursement of loss to the other Party that caused because of unilateral refusal from execution of obligations under this Contract.</w:t>
            </w:r>
          </w:p>
          <w:p w14:paraId="54396485" w14:textId="77777777" w:rsidR="00DD10D4" w:rsidRPr="00644FAD" w:rsidRDefault="00DD10D4" w:rsidP="00DD10D4">
            <w:pPr>
              <w:jc w:val="both"/>
              <w:rPr>
                <w:sz w:val="18"/>
                <w:szCs w:val="18"/>
                <w:lang w:val="en-GB"/>
              </w:rPr>
            </w:pPr>
            <w:r w:rsidRPr="00644FAD">
              <w:rPr>
                <w:sz w:val="18"/>
                <w:szCs w:val="18"/>
                <w:lang w:val="en-US"/>
              </w:rPr>
              <w:t xml:space="preserve">4.4. </w:t>
            </w:r>
            <w:r w:rsidRPr="00644FAD">
              <w:rPr>
                <w:sz w:val="18"/>
                <w:szCs w:val="18"/>
                <w:lang w:val="en-GB"/>
              </w:rPr>
              <w:t>The Customer does not have the right to terminate the Contract after submission of the order and its confirmation by the Contractor until its full execution and payment being done as well as if there is a debt towards the Contractor for the executed orders.</w:t>
            </w:r>
          </w:p>
          <w:p w14:paraId="38D21BB5" w14:textId="77777777" w:rsidR="00DD10D4" w:rsidRDefault="00DD10D4" w:rsidP="00DD10D4">
            <w:pPr>
              <w:jc w:val="both"/>
              <w:rPr>
                <w:sz w:val="18"/>
                <w:szCs w:val="18"/>
                <w:lang w:val="en-GB"/>
              </w:rPr>
            </w:pPr>
          </w:p>
          <w:p w14:paraId="6F7DBCFA" w14:textId="77777777" w:rsidR="00DD10D4" w:rsidRDefault="00DD10D4" w:rsidP="00DD10D4">
            <w:pPr>
              <w:jc w:val="both"/>
              <w:rPr>
                <w:sz w:val="18"/>
                <w:szCs w:val="18"/>
                <w:lang w:val="en-GB"/>
              </w:rPr>
            </w:pPr>
          </w:p>
          <w:p w14:paraId="45C7B4F0" w14:textId="77777777" w:rsidR="00DD10D4" w:rsidRDefault="00DD10D4" w:rsidP="00DD10D4">
            <w:pPr>
              <w:jc w:val="both"/>
              <w:rPr>
                <w:sz w:val="18"/>
                <w:szCs w:val="18"/>
                <w:lang w:val="en-GB"/>
              </w:rPr>
            </w:pPr>
          </w:p>
          <w:p w14:paraId="1975273E" w14:textId="77777777" w:rsidR="00DD10D4" w:rsidRPr="00644FAD" w:rsidRDefault="00DD10D4" w:rsidP="00DD10D4">
            <w:pPr>
              <w:jc w:val="both"/>
              <w:rPr>
                <w:sz w:val="18"/>
                <w:szCs w:val="18"/>
                <w:lang w:val="en-GB"/>
              </w:rPr>
            </w:pPr>
          </w:p>
          <w:p w14:paraId="3E6F3703" w14:textId="77777777" w:rsidR="00DD10D4" w:rsidRPr="00644FAD" w:rsidRDefault="00DD10D4" w:rsidP="00DD10D4">
            <w:pPr>
              <w:suppressAutoHyphens/>
              <w:rPr>
                <w:sz w:val="18"/>
                <w:szCs w:val="18"/>
                <w:lang w:val="en-US"/>
              </w:rPr>
            </w:pPr>
            <w:r w:rsidRPr="00644FAD">
              <w:rPr>
                <w:b/>
                <w:i/>
                <w:sz w:val="18"/>
                <w:szCs w:val="18"/>
                <w:lang w:val="en-GB"/>
              </w:rPr>
              <w:t>5.LIABILITY OF THE PARTIES AND DISPUTES SETTLEMENT</w:t>
            </w:r>
          </w:p>
          <w:p w14:paraId="4B9E3E7D" w14:textId="77777777"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 </w:t>
            </w:r>
            <w:r w:rsidRPr="00644FAD">
              <w:rPr>
                <w:rFonts w:ascii="Times New Roman" w:hAnsi="Times New Roman" w:cs="Times New Roman"/>
                <w:sz w:val="18"/>
                <w:szCs w:val="18"/>
                <w:lang w:val="en-GB"/>
              </w:rPr>
              <w:t>For non-performance or under performance of terms of this Contract, the Parties are liable only for real damage in accordance with the valid legislation of the Republic of Kazakhstan including validated international legal norms.</w:t>
            </w:r>
          </w:p>
          <w:p w14:paraId="10D0176E" w14:textId="6D7CDFB4"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GB"/>
              </w:rPr>
              <w:t>Neither Party is liable for lost profit of the other Party. The amount of damage, including the real one and/or losses in the frame of this Contract that caused due to the fault of the Contractor cannot exceed the freight (transportation) cost under this Contract.</w:t>
            </w:r>
          </w:p>
          <w:p w14:paraId="1A1F9E85" w14:textId="77777777"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GB"/>
              </w:rPr>
              <w:t xml:space="preserve"> 5.2. The Contractor is liable for the transportation cost for violation of goods transportation term, excluding the cases, if such violation caused in the result of inclement weather conditions and/or other events being out of desire of the Contractor, including downtime on the way, caused by its fault.</w:t>
            </w:r>
          </w:p>
          <w:p w14:paraId="4A1119B3" w14:textId="77777777" w:rsidR="00DD10D4" w:rsidRPr="00644FAD" w:rsidRDefault="00DD10D4" w:rsidP="00DD10D4">
            <w:pPr>
              <w:jc w:val="both"/>
              <w:rPr>
                <w:sz w:val="18"/>
                <w:szCs w:val="18"/>
                <w:lang w:val="en-GB"/>
              </w:rPr>
            </w:pPr>
            <w:r w:rsidRPr="00644FAD">
              <w:rPr>
                <w:sz w:val="18"/>
                <w:szCs w:val="18"/>
                <w:lang w:val="en-US"/>
              </w:rPr>
              <w:t xml:space="preserve">5.3. </w:t>
            </w:r>
            <w:r w:rsidRPr="00644FAD">
              <w:rPr>
                <w:sz w:val="18"/>
                <w:szCs w:val="18"/>
                <w:lang w:val="en-GB"/>
              </w:rPr>
              <w:t>The</w:t>
            </w:r>
            <w:r w:rsidRPr="00644FAD">
              <w:rPr>
                <w:sz w:val="18"/>
                <w:szCs w:val="18"/>
                <w:lang w:val="en-US"/>
              </w:rPr>
              <w:t xml:space="preserve"> Contractor </w:t>
            </w:r>
            <w:r w:rsidRPr="00644FAD">
              <w:rPr>
                <w:sz w:val="18"/>
                <w:szCs w:val="18"/>
                <w:lang w:val="en-GB"/>
              </w:rPr>
              <w:t xml:space="preserve">is not liable for integrity and safety of the goods to the moment of its acceptance for transportation upon Transfer-Acceptance Act for the goods, for damage of the goods, given for transportation without proper package, providing the integrity and safety during transportation as well as for damage of the </w:t>
            </w:r>
            <w:r w:rsidRPr="00644FAD">
              <w:rPr>
                <w:sz w:val="18"/>
                <w:szCs w:val="18"/>
                <w:lang w:val="en-GB"/>
              </w:rPr>
              <w:lastRenderedPageBreak/>
              <w:t>goods, the package of which was not damaged during transportation.</w:t>
            </w:r>
          </w:p>
          <w:p w14:paraId="0D13C983" w14:textId="470E9B06" w:rsidR="00DD10D4" w:rsidRPr="00644FAD" w:rsidRDefault="00DD10D4" w:rsidP="00DD10D4">
            <w:pPr>
              <w:jc w:val="both"/>
              <w:rPr>
                <w:sz w:val="18"/>
                <w:szCs w:val="18"/>
                <w:lang w:val="en-GB"/>
              </w:rPr>
            </w:pPr>
            <w:r w:rsidRPr="00644FAD">
              <w:rPr>
                <w:sz w:val="18"/>
                <w:szCs w:val="18"/>
                <w:lang w:val="en-US"/>
              </w:rPr>
              <w:t xml:space="preserve">5.4. </w:t>
            </w:r>
            <w:r w:rsidRPr="00644FAD">
              <w:rPr>
                <w:sz w:val="18"/>
                <w:szCs w:val="18"/>
                <w:lang w:val="en-GB"/>
              </w:rPr>
              <w:t>The</w:t>
            </w:r>
            <w:r w:rsidRPr="00644FAD">
              <w:rPr>
                <w:sz w:val="18"/>
                <w:szCs w:val="18"/>
                <w:lang w:val="en-US"/>
              </w:rPr>
              <w:t xml:space="preserve"> Contractor </w:t>
            </w:r>
            <w:r w:rsidRPr="00644FAD">
              <w:rPr>
                <w:sz w:val="18"/>
                <w:szCs w:val="18"/>
                <w:lang w:val="en-GB"/>
              </w:rPr>
              <w:t xml:space="preserve">is not liable for </w:t>
            </w:r>
            <w:r w:rsidRPr="00644FAD">
              <w:rPr>
                <w:sz w:val="18"/>
                <w:szCs w:val="18"/>
                <w:lang w:val="en-US"/>
              </w:rPr>
              <w:t>intrastate deficiency</w:t>
            </w:r>
            <w:r w:rsidRPr="00644FAD">
              <w:rPr>
                <w:sz w:val="18"/>
                <w:szCs w:val="18"/>
                <w:lang w:val="en-GB"/>
              </w:rPr>
              <w:t xml:space="preserve"> of cargo units, accepted and given in proper package as well as for loss or deficiency or damage of the goods if they occurred due to normal wastage of the goods being transported.</w:t>
            </w:r>
          </w:p>
          <w:p w14:paraId="4B266621" w14:textId="77777777" w:rsidR="00DD10D4" w:rsidRPr="00644FAD" w:rsidRDefault="00DD10D4" w:rsidP="00DD10D4">
            <w:pPr>
              <w:jc w:val="both"/>
              <w:rPr>
                <w:sz w:val="18"/>
                <w:szCs w:val="18"/>
                <w:lang w:val="en-GB"/>
              </w:rPr>
            </w:pPr>
            <w:r w:rsidRPr="00644FAD">
              <w:rPr>
                <w:sz w:val="18"/>
                <w:szCs w:val="18"/>
                <w:lang w:val="en-US"/>
              </w:rPr>
              <w:t xml:space="preserve">5.5. </w:t>
            </w:r>
            <w:r w:rsidRPr="00644FAD">
              <w:rPr>
                <w:sz w:val="18"/>
                <w:szCs w:val="18"/>
                <w:lang w:val="en-GB"/>
              </w:rPr>
              <w:t>The</w:t>
            </w:r>
            <w:r w:rsidRPr="00644FAD">
              <w:rPr>
                <w:sz w:val="18"/>
                <w:szCs w:val="18"/>
                <w:lang w:val="en-US"/>
              </w:rPr>
              <w:t xml:space="preserve"> Contractor </w:t>
            </w:r>
            <w:r w:rsidRPr="00644FAD">
              <w:rPr>
                <w:sz w:val="18"/>
                <w:szCs w:val="18"/>
                <w:lang w:val="en-GB"/>
              </w:rPr>
              <w:t>is not liable for damage or loss, caused in the result of incorrectness and/or incompleteness of information, entered by the Customer to the order and accompanying documentation for goods.</w:t>
            </w:r>
          </w:p>
          <w:p w14:paraId="1B28DB07" w14:textId="77777777" w:rsidR="00DD10D4" w:rsidRPr="00644FAD" w:rsidRDefault="00DD10D4" w:rsidP="00DD10D4">
            <w:pPr>
              <w:autoSpaceDE w:val="0"/>
              <w:jc w:val="both"/>
              <w:rPr>
                <w:color w:val="000000"/>
                <w:sz w:val="18"/>
                <w:szCs w:val="18"/>
                <w:lang w:val="en-GB"/>
              </w:rPr>
            </w:pPr>
            <w:r w:rsidRPr="00644FAD">
              <w:rPr>
                <w:sz w:val="18"/>
                <w:szCs w:val="18"/>
                <w:lang w:val="en-US"/>
              </w:rPr>
              <w:t>5.6.</w:t>
            </w:r>
            <w:r w:rsidRPr="00644FAD">
              <w:rPr>
                <w:rFonts w:eastAsia="Tahoma-Bold"/>
                <w:b/>
                <w:bCs/>
                <w:sz w:val="18"/>
                <w:szCs w:val="18"/>
                <w:lang w:val="en-US"/>
              </w:rPr>
              <w:t xml:space="preserve"> </w:t>
            </w:r>
            <w:r w:rsidRPr="00644FAD">
              <w:rPr>
                <w:rFonts w:eastAsia="Tahoma-Bold"/>
                <w:bCs/>
                <w:sz w:val="18"/>
                <w:szCs w:val="18"/>
                <w:lang w:val="en-GB"/>
              </w:rPr>
              <w:t>The</w:t>
            </w:r>
            <w:r w:rsidRPr="00644FAD">
              <w:rPr>
                <w:rFonts w:eastAsia="Tahoma-Bold"/>
                <w:b/>
                <w:bCs/>
                <w:sz w:val="18"/>
                <w:szCs w:val="18"/>
                <w:lang w:val="en-US"/>
              </w:rPr>
              <w:t xml:space="preserve"> </w:t>
            </w:r>
            <w:r w:rsidRPr="00644FAD">
              <w:rPr>
                <w:rFonts w:eastAsia="Tahoma-Bold"/>
                <w:bCs/>
                <w:sz w:val="18"/>
                <w:szCs w:val="18"/>
                <w:lang w:val="en-US"/>
              </w:rPr>
              <w:t>Contractor</w:t>
            </w:r>
            <w:r w:rsidRPr="00644FAD">
              <w:rPr>
                <w:color w:val="000000"/>
                <w:sz w:val="18"/>
                <w:szCs w:val="18"/>
                <w:lang w:val="en-US"/>
              </w:rPr>
              <w:t xml:space="preserve"> </w:t>
            </w:r>
            <w:r w:rsidRPr="00644FAD">
              <w:rPr>
                <w:color w:val="000000"/>
                <w:sz w:val="18"/>
                <w:szCs w:val="18"/>
                <w:lang w:val="en-GB"/>
              </w:rPr>
              <w:t>is not liable for actions of customs and other state authorities, connected with check, delay, confiscation of the goods etc., at the time of rendering services on transportation to the Customer.</w:t>
            </w:r>
          </w:p>
          <w:p w14:paraId="0967699F" w14:textId="77777777" w:rsidR="00DD10D4" w:rsidRPr="00644FAD" w:rsidRDefault="00DD10D4" w:rsidP="00DD10D4">
            <w:pPr>
              <w:autoSpaceDE w:val="0"/>
              <w:jc w:val="both"/>
              <w:rPr>
                <w:color w:val="000000"/>
                <w:sz w:val="18"/>
                <w:szCs w:val="18"/>
                <w:lang w:val="en-GB"/>
              </w:rPr>
            </w:pPr>
            <w:r w:rsidRPr="00644FAD">
              <w:rPr>
                <w:color w:val="000000"/>
                <w:sz w:val="18"/>
                <w:szCs w:val="18"/>
                <w:lang w:val="en-GB"/>
              </w:rPr>
              <w:t xml:space="preserve">The Customer undertakes to reimburse all losses, borne by the Contractor in the result of these actions. </w:t>
            </w:r>
          </w:p>
          <w:p w14:paraId="5F4BB693" w14:textId="0324B076" w:rsidR="00DD10D4" w:rsidRPr="00644FAD" w:rsidRDefault="00DD10D4" w:rsidP="00DD10D4">
            <w:pPr>
              <w:jc w:val="both"/>
              <w:rPr>
                <w:sz w:val="18"/>
                <w:szCs w:val="18"/>
                <w:lang w:val="en-US"/>
              </w:rPr>
            </w:pPr>
            <w:r w:rsidRPr="00644FAD">
              <w:rPr>
                <w:sz w:val="18"/>
                <w:szCs w:val="18"/>
                <w:lang w:val="en-US"/>
              </w:rPr>
              <w:t xml:space="preserve">5.7. </w:t>
            </w:r>
            <w:r w:rsidRPr="00644FAD">
              <w:rPr>
                <w:color w:val="000000"/>
                <w:sz w:val="18"/>
                <w:szCs w:val="18"/>
                <w:lang w:val="en-US" w:eastAsia="lt-LT"/>
              </w:rPr>
              <w:t>The Contractor is responsible for the cargo, within the limit of liability, the amount of damage exceeding the limit of liability is subject to compensation by the insurance company.</w:t>
            </w:r>
          </w:p>
          <w:p w14:paraId="76A81FFB" w14:textId="77777777" w:rsidR="00DD10D4" w:rsidRPr="00644FAD" w:rsidRDefault="00DD10D4" w:rsidP="00DD10D4">
            <w:pPr>
              <w:pStyle w:val="a9"/>
              <w:spacing w:before="0" w:after="0"/>
              <w:jc w:val="both"/>
              <w:rPr>
                <w:sz w:val="18"/>
                <w:szCs w:val="18"/>
                <w:lang w:val="en-GB"/>
              </w:rPr>
            </w:pPr>
            <w:r w:rsidRPr="00644FAD">
              <w:rPr>
                <w:sz w:val="18"/>
                <w:szCs w:val="18"/>
                <w:lang w:val="en-US"/>
              </w:rPr>
              <w:t xml:space="preserve">5.8. </w:t>
            </w:r>
            <w:r w:rsidRPr="00644FAD">
              <w:rPr>
                <w:sz w:val="18"/>
                <w:szCs w:val="18"/>
                <w:lang w:val="en-GB"/>
              </w:rPr>
              <w:t xml:space="preserve">In case if while execution of the order, the Contractor is imposed to fines of third parties, that caused in the result of non-compliance with the terms of this Contract by the Customer, the latter is obliged to reimburse the sum of borne expenses within 3 (three) banking days via bank transfer to the account of the Contractor. </w:t>
            </w:r>
          </w:p>
          <w:p w14:paraId="2ADFE6AE" w14:textId="77777777" w:rsidR="00DD10D4" w:rsidRPr="00644FAD" w:rsidRDefault="00DD10D4" w:rsidP="00DD10D4">
            <w:pPr>
              <w:pStyle w:val="a9"/>
              <w:spacing w:before="0" w:after="0"/>
              <w:jc w:val="both"/>
              <w:rPr>
                <w:sz w:val="18"/>
                <w:szCs w:val="18"/>
                <w:lang w:val="en-US"/>
              </w:rPr>
            </w:pPr>
            <w:r w:rsidRPr="00644FAD">
              <w:rPr>
                <w:sz w:val="18"/>
                <w:szCs w:val="18"/>
                <w:lang w:val="en-US"/>
              </w:rPr>
              <w:t xml:space="preserve">5.9. The Customer is financially liable for delay of goods in river/sea port, airport, customs terminals, automobile points that caused in the result of incorrect execution of accompanying documents by the consignor; non-provision and/or untimely provision of the documents, required for execution of customs, sanitary and other rules or theirs improper drawing up; checking (inspection) of the goods by customs and other supervision authorities and other reasons that are out of competence of the Contractor. </w:t>
            </w:r>
          </w:p>
          <w:p w14:paraId="6AA17CD9" w14:textId="77777777"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5.10. For each day of delay by the Customer </w:t>
            </w:r>
            <w:r w:rsidRPr="00644FAD">
              <w:rPr>
                <w:rFonts w:ascii="Times New Roman" w:hAnsi="Times New Roman" w:cs="Times New Roman"/>
                <w:sz w:val="18"/>
                <w:szCs w:val="18"/>
                <w:lang w:val="en-GB"/>
              </w:rPr>
              <w:t>of</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payment</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against invoices, made by the Contractor upon demand of the Contractor, the Customer shall pay a fine in the amount of:</w:t>
            </w:r>
          </w:p>
          <w:p w14:paraId="503F704A" w14:textId="77777777" w:rsidR="00DD10D4" w:rsidRPr="00644FAD" w:rsidRDefault="00DD10D4" w:rsidP="00DD10D4">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within</w:t>
            </w:r>
            <w:r w:rsidRPr="00644FAD">
              <w:rPr>
                <w:rFonts w:ascii="Times New Roman" w:hAnsi="Times New Roman" w:cs="Times New Roman"/>
                <w:sz w:val="18"/>
                <w:szCs w:val="18"/>
                <w:lang w:val="en-US"/>
              </w:rPr>
              <w:t xml:space="preserve"> 7 (</w:t>
            </w:r>
            <w:r w:rsidRPr="00644FAD">
              <w:rPr>
                <w:rFonts w:ascii="Times New Roman" w:hAnsi="Times New Roman" w:cs="Times New Roman"/>
                <w:sz w:val="18"/>
                <w:szCs w:val="18"/>
                <w:lang w:val="en-GB"/>
              </w:rPr>
              <w:t>seven</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working</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days</w:t>
            </w:r>
            <w:r w:rsidRPr="00644FAD">
              <w:rPr>
                <w:rFonts w:ascii="Times New Roman" w:hAnsi="Times New Roman" w:cs="Times New Roman"/>
                <w:sz w:val="18"/>
                <w:szCs w:val="18"/>
                <w:lang w:val="en-US"/>
              </w:rPr>
              <w:t xml:space="preserve"> </w:t>
            </w:r>
            <w:r w:rsidRPr="00644FAD">
              <w:rPr>
                <w:rFonts w:ascii="Times New Roman" w:hAnsi="Times New Roman" w:cs="Times New Roman"/>
                <w:sz w:val="18"/>
                <w:szCs w:val="18"/>
                <w:lang w:val="en-GB"/>
              </w:rPr>
              <w:t xml:space="preserve">in the amount of </w:t>
            </w:r>
            <w:r w:rsidRPr="00644FAD">
              <w:rPr>
                <w:rFonts w:ascii="Times New Roman" w:hAnsi="Times New Roman" w:cs="Times New Roman"/>
                <w:sz w:val="18"/>
                <w:szCs w:val="18"/>
                <w:lang w:val="en-US"/>
              </w:rPr>
              <w:t xml:space="preserve">0,1% </w:t>
            </w:r>
            <w:r w:rsidRPr="00644FAD">
              <w:rPr>
                <w:rFonts w:ascii="Times New Roman" w:hAnsi="Times New Roman" w:cs="Times New Roman"/>
                <w:sz w:val="18"/>
                <w:szCs w:val="18"/>
                <w:lang w:val="en-GB"/>
              </w:rPr>
              <w:t>of freight cost</w:t>
            </w:r>
            <w:r w:rsidRPr="00644FAD">
              <w:rPr>
                <w:rFonts w:ascii="Times New Roman" w:hAnsi="Times New Roman" w:cs="Times New Roman"/>
                <w:sz w:val="18"/>
                <w:szCs w:val="18"/>
                <w:lang w:val="en-US"/>
              </w:rPr>
              <w:t xml:space="preserve">. </w:t>
            </w:r>
          </w:p>
          <w:p w14:paraId="2CC3B075" w14:textId="77777777" w:rsidR="00DD10D4" w:rsidRPr="00644FAD" w:rsidRDefault="00DD10D4" w:rsidP="00DD10D4">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t>- above 7 (seven) working days in the amount of 1% of freight cost, but not more than 10% of freight cost.</w:t>
            </w:r>
          </w:p>
          <w:p w14:paraId="6A554FB8" w14:textId="77777777" w:rsidR="00DD10D4" w:rsidRPr="00644FAD" w:rsidRDefault="00DD10D4" w:rsidP="00DD10D4">
            <w:pPr>
              <w:jc w:val="both"/>
              <w:rPr>
                <w:sz w:val="18"/>
                <w:szCs w:val="18"/>
                <w:lang w:val="en-GB"/>
              </w:rPr>
            </w:pPr>
            <w:r w:rsidRPr="00644FAD">
              <w:rPr>
                <w:sz w:val="18"/>
                <w:szCs w:val="18"/>
                <w:lang w:val="en-US"/>
              </w:rPr>
              <w:t xml:space="preserve">5.11. </w:t>
            </w:r>
            <w:r w:rsidRPr="00644FAD">
              <w:rPr>
                <w:sz w:val="18"/>
                <w:szCs w:val="18"/>
                <w:lang w:val="en-GB"/>
              </w:rPr>
              <w:t>Payment</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 xml:space="preserve">penalty and fine does not release the Parties from execution of obligations under validity period of this Contract. </w:t>
            </w:r>
          </w:p>
          <w:p w14:paraId="65E0302A" w14:textId="77777777" w:rsidR="00DD10D4" w:rsidRPr="00644FAD" w:rsidRDefault="00DD10D4" w:rsidP="00DD10D4">
            <w:pPr>
              <w:jc w:val="both"/>
              <w:rPr>
                <w:sz w:val="18"/>
                <w:szCs w:val="18"/>
                <w:lang w:val="en-GB"/>
              </w:rPr>
            </w:pPr>
          </w:p>
          <w:p w14:paraId="64A4B1CB" w14:textId="77777777" w:rsidR="00DD10D4" w:rsidRPr="00644FAD" w:rsidRDefault="00DD10D4" w:rsidP="00DD10D4">
            <w:pPr>
              <w:pStyle w:val="a3"/>
              <w:ind w:left="0" w:firstLine="0"/>
              <w:rPr>
                <w:rFonts w:ascii="Times New Roman" w:hAnsi="Times New Roman" w:cs="Times New Roman"/>
                <w:sz w:val="18"/>
                <w:szCs w:val="18"/>
                <w:lang w:val="en-US"/>
              </w:rPr>
            </w:pPr>
          </w:p>
          <w:p w14:paraId="1D45A039" w14:textId="77777777" w:rsidR="00DD10D4" w:rsidRPr="00644FAD" w:rsidRDefault="00DD10D4" w:rsidP="00DD10D4">
            <w:pPr>
              <w:pStyle w:val="a3"/>
              <w:ind w:left="0" w:firstLine="0"/>
              <w:rPr>
                <w:rFonts w:ascii="Times New Roman" w:hAnsi="Times New Roman" w:cs="Times New Roman"/>
                <w:sz w:val="18"/>
                <w:szCs w:val="18"/>
                <w:lang w:val="en-US"/>
              </w:rPr>
            </w:pPr>
          </w:p>
          <w:p w14:paraId="13207EA1" w14:textId="77777777" w:rsidR="00DD10D4" w:rsidRPr="00644FAD" w:rsidRDefault="00DD10D4" w:rsidP="00DD10D4">
            <w:pPr>
              <w:pStyle w:val="a3"/>
              <w:ind w:left="0" w:firstLine="0"/>
              <w:rPr>
                <w:rFonts w:ascii="Times New Roman" w:hAnsi="Times New Roman" w:cs="Times New Roman"/>
                <w:sz w:val="18"/>
                <w:szCs w:val="18"/>
                <w:lang w:val="en-US"/>
              </w:rPr>
            </w:pPr>
          </w:p>
          <w:p w14:paraId="60A6AABF" w14:textId="77777777" w:rsidR="00DD10D4" w:rsidRPr="00644FAD" w:rsidRDefault="00DD10D4" w:rsidP="00DD10D4">
            <w:pPr>
              <w:pStyle w:val="a3"/>
              <w:ind w:left="0" w:firstLine="0"/>
              <w:rPr>
                <w:rFonts w:ascii="Times New Roman" w:hAnsi="Times New Roman" w:cs="Times New Roman"/>
                <w:sz w:val="18"/>
                <w:szCs w:val="18"/>
                <w:lang w:val="en-GB"/>
              </w:rPr>
            </w:pPr>
            <w:r w:rsidRPr="00644FAD">
              <w:rPr>
                <w:rFonts w:ascii="Times New Roman" w:hAnsi="Times New Roman" w:cs="Times New Roman"/>
                <w:sz w:val="18"/>
                <w:szCs w:val="18"/>
                <w:lang w:val="en-US"/>
              </w:rPr>
              <w:t xml:space="preserve">5.12. </w:t>
            </w:r>
            <w:r w:rsidRPr="00644FAD">
              <w:rPr>
                <w:rFonts w:ascii="Times New Roman" w:hAnsi="Times New Roman" w:cs="Times New Roman"/>
                <w:sz w:val="18"/>
                <w:szCs w:val="18"/>
                <w:lang w:val="en-GB"/>
              </w:rPr>
              <w:t>All disputes and conflicts, arisen under this Contract, the Parties shall settle by means of negotiations.</w:t>
            </w:r>
          </w:p>
          <w:p w14:paraId="74F14D6E" w14:textId="77777777" w:rsidR="00DD10D4" w:rsidRPr="00644FAD" w:rsidRDefault="00DD10D4" w:rsidP="00DD10D4">
            <w:pPr>
              <w:pStyle w:val="a3"/>
              <w:ind w:left="0" w:firstLine="0"/>
              <w:rPr>
                <w:rFonts w:ascii="Times New Roman" w:hAnsi="Times New Roman" w:cs="Times New Roman"/>
                <w:bCs/>
                <w:sz w:val="18"/>
                <w:szCs w:val="18"/>
                <w:lang w:val="en-US"/>
              </w:rPr>
            </w:pPr>
            <w:r w:rsidRPr="00644FAD">
              <w:rPr>
                <w:rFonts w:ascii="Times New Roman" w:hAnsi="Times New Roman" w:cs="Times New Roman"/>
                <w:sz w:val="18"/>
                <w:szCs w:val="18"/>
                <w:lang w:val="en-US"/>
              </w:rPr>
              <w:t xml:space="preserve">5.13. </w:t>
            </w:r>
            <w:r w:rsidRPr="00644FAD">
              <w:rPr>
                <w:rFonts w:ascii="Times New Roman" w:hAnsi="Times New Roman" w:cs="Times New Roman"/>
                <w:sz w:val="18"/>
                <w:szCs w:val="18"/>
                <w:lang w:val="en-GB"/>
              </w:rPr>
              <w:t>Any disputes and/or conflicts, arisen from this Contract (Contract, Agreement) or in connection with it (including its understanding, execution, violation, termination or invalidity) are subject to be settled in</w:t>
            </w:r>
            <w:r w:rsidRPr="00644FAD">
              <w:rPr>
                <w:rFonts w:ascii="Times New Roman" w:hAnsi="Times New Roman" w:cs="Times New Roman"/>
                <w:sz w:val="18"/>
                <w:szCs w:val="18"/>
                <w:lang w:val="en-US"/>
              </w:rPr>
              <w:t xml:space="preserve"> SMES of Almaty city</w:t>
            </w:r>
            <w:r w:rsidRPr="00644FAD">
              <w:rPr>
                <w:rFonts w:ascii="Times New Roman" w:hAnsi="Times New Roman" w:cs="Times New Roman"/>
                <w:bCs/>
                <w:sz w:val="18"/>
                <w:szCs w:val="18"/>
                <w:lang w:val="en-US"/>
              </w:rPr>
              <w:t>.</w:t>
            </w:r>
          </w:p>
          <w:p w14:paraId="68347250" w14:textId="77777777" w:rsidR="00DD10D4" w:rsidRPr="00644FAD" w:rsidRDefault="00DD10D4" w:rsidP="00DD10D4">
            <w:pPr>
              <w:pStyle w:val="a3"/>
              <w:ind w:left="0" w:firstLine="0"/>
              <w:rPr>
                <w:rFonts w:ascii="Times New Roman" w:hAnsi="Times New Roman" w:cs="Times New Roman"/>
                <w:sz w:val="18"/>
                <w:szCs w:val="18"/>
                <w:lang w:val="en-US"/>
              </w:rPr>
            </w:pPr>
            <w:r w:rsidRPr="00644FAD">
              <w:rPr>
                <w:rFonts w:ascii="Times New Roman" w:hAnsi="Times New Roman" w:cs="Times New Roman"/>
                <w:sz w:val="18"/>
                <w:szCs w:val="18"/>
                <w:lang w:val="en-US"/>
              </w:rPr>
              <w:lastRenderedPageBreak/>
              <w:t>5.14. For late delivery of cargo to the point of destination, except for force majeure, the Contractor shall pay a penalty to the Customer within 7 (seven) working days inclusive in the amount of 0.1% of the freight cost.</w:t>
            </w:r>
          </w:p>
          <w:p w14:paraId="3F1262EB" w14:textId="5D6637B8" w:rsidR="00DD10D4" w:rsidRPr="00644FAD" w:rsidRDefault="00DD10D4" w:rsidP="00DD10D4">
            <w:pPr>
              <w:pStyle w:val="a3"/>
              <w:ind w:left="0" w:firstLine="0"/>
              <w:rPr>
                <w:rFonts w:ascii="Times New Roman" w:hAnsi="Times New Roman" w:cs="Times New Roman"/>
                <w:color w:val="000000"/>
                <w:sz w:val="18"/>
                <w:szCs w:val="18"/>
                <w:lang w:val="en-US"/>
              </w:rPr>
            </w:pPr>
            <w:r w:rsidRPr="00644FAD">
              <w:rPr>
                <w:rFonts w:ascii="Times New Roman" w:hAnsi="Times New Roman" w:cs="Times New Roman"/>
                <w:color w:val="000000"/>
                <w:sz w:val="18"/>
                <w:szCs w:val="18"/>
                <w:lang w:val="en-US"/>
              </w:rPr>
              <w:t xml:space="preserve">5.15. </w:t>
            </w:r>
            <w:r w:rsidRPr="00644FAD">
              <w:rPr>
                <w:rFonts w:ascii="Times New Roman" w:hAnsi="Times New Roman" w:cs="Times New Roman"/>
                <w:color w:val="000000"/>
                <w:sz w:val="18"/>
                <w:szCs w:val="18"/>
                <w:lang w:val="en-GB"/>
              </w:rPr>
              <w:t>For</w:t>
            </w:r>
            <w:r w:rsidRPr="00644FAD">
              <w:rPr>
                <w:rFonts w:ascii="Times New Roman" w:hAnsi="Times New Roman" w:cs="Times New Roman"/>
                <w:color w:val="000000"/>
                <w:sz w:val="18"/>
                <w:szCs w:val="18"/>
                <w:lang w:val="en-US"/>
              </w:rPr>
              <w:t xml:space="preserve"> </w:t>
            </w:r>
            <w:r w:rsidRPr="00644FAD">
              <w:rPr>
                <w:rFonts w:ascii="Times New Roman" w:hAnsi="Times New Roman" w:cs="Times New Roman"/>
                <w:color w:val="000000"/>
                <w:sz w:val="18"/>
                <w:szCs w:val="18"/>
                <w:lang w:val="en-GB"/>
              </w:rPr>
              <w:t>downtime</w:t>
            </w:r>
            <w:r w:rsidRPr="00644FAD">
              <w:rPr>
                <w:rFonts w:ascii="Times New Roman" w:hAnsi="Times New Roman" w:cs="Times New Roman"/>
                <w:color w:val="000000"/>
                <w:sz w:val="18"/>
                <w:szCs w:val="18"/>
                <w:lang w:val="en-US"/>
              </w:rPr>
              <w:t xml:space="preserve"> </w:t>
            </w:r>
            <w:r w:rsidRPr="00644FAD">
              <w:rPr>
                <w:rFonts w:ascii="Times New Roman" w:hAnsi="Times New Roman" w:cs="Times New Roman"/>
                <w:color w:val="000000"/>
                <w:sz w:val="18"/>
                <w:szCs w:val="18"/>
                <w:lang w:val="en-GB"/>
              </w:rPr>
              <w:t xml:space="preserve">of loading or unloading of the </w:t>
            </w:r>
            <w:r w:rsidRPr="00644FAD">
              <w:rPr>
                <w:rFonts w:ascii="Times New Roman" w:hAnsi="Times New Roman" w:cs="Times New Roman"/>
                <w:color w:val="000000"/>
                <w:sz w:val="18"/>
                <w:szCs w:val="18"/>
                <w:lang w:val="en-US"/>
              </w:rPr>
              <w:t>vehicle</w:t>
            </w:r>
            <w:r w:rsidRPr="00644FAD">
              <w:rPr>
                <w:rFonts w:ascii="Times New Roman" w:hAnsi="Times New Roman" w:cs="Times New Roman"/>
                <w:color w:val="000000"/>
                <w:sz w:val="18"/>
                <w:szCs w:val="18"/>
                <w:lang w:val="en-GB"/>
              </w:rPr>
              <w:t xml:space="preserve">, above norms, specified in this Contract, the Customer pays to the Contractor a penalty, specified in the Order, if any, the penalty makes 200 EUR for each day of downtime. The time of loading start is the time of arrival of </w:t>
            </w:r>
            <w:r w:rsidRPr="00644FAD">
              <w:rPr>
                <w:rFonts w:ascii="Times New Roman" w:hAnsi="Times New Roman" w:cs="Times New Roman"/>
                <w:color w:val="000000"/>
                <w:sz w:val="18"/>
                <w:szCs w:val="18"/>
                <w:lang w:val="en-US"/>
              </w:rPr>
              <w:t>vehicle for loading or the time, specified in the Order. Time of arrival and departure in the destination point are marked in the waybills. Downtime norm is 24 (twenty-four) hours after arrival of the vehicle.</w:t>
            </w:r>
            <w:r w:rsidRPr="00644FAD">
              <w:rPr>
                <w:rFonts w:ascii="Times New Roman" w:hAnsi="Times New Roman" w:cs="Times New Roman"/>
                <w:color w:val="000000"/>
                <w:sz w:val="18"/>
                <w:szCs w:val="18"/>
                <w:lang w:val="en-GB"/>
              </w:rPr>
              <w:t xml:space="preserve"> </w:t>
            </w:r>
            <w:r w:rsidRPr="00644FAD">
              <w:rPr>
                <w:rFonts w:ascii="Times New Roman" w:hAnsi="Times New Roman" w:cs="Times New Roman"/>
                <w:color w:val="000000"/>
                <w:sz w:val="18"/>
                <w:szCs w:val="18"/>
                <w:lang w:val="en-US"/>
              </w:rPr>
              <w:t xml:space="preserve"> </w:t>
            </w:r>
          </w:p>
          <w:p w14:paraId="3F69B4E0" w14:textId="77777777" w:rsidR="00DD10D4" w:rsidRDefault="00DD10D4" w:rsidP="00DD10D4">
            <w:pPr>
              <w:pStyle w:val="a3"/>
              <w:ind w:left="0" w:firstLine="0"/>
              <w:rPr>
                <w:rFonts w:ascii="Times New Roman" w:hAnsi="Times New Roman" w:cs="Times New Roman"/>
                <w:color w:val="000000"/>
                <w:sz w:val="18"/>
                <w:szCs w:val="18"/>
                <w:lang w:val="en-US"/>
              </w:rPr>
            </w:pPr>
          </w:p>
          <w:p w14:paraId="554CD79B" w14:textId="77777777" w:rsidR="00DD10D4" w:rsidRDefault="00DD10D4" w:rsidP="00DD10D4">
            <w:pPr>
              <w:pStyle w:val="a3"/>
              <w:ind w:left="0" w:firstLine="0"/>
              <w:rPr>
                <w:rFonts w:ascii="Times New Roman" w:hAnsi="Times New Roman" w:cs="Times New Roman"/>
                <w:color w:val="000000"/>
                <w:sz w:val="18"/>
                <w:szCs w:val="18"/>
                <w:lang w:val="en-US"/>
              </w:rPr>
            </w:pPr>
          </w:p>
          <w:p w14:paraId="7FF8342A" w14:textId="77777777" w:rsidR="00DD10D4" w:rsidRDefault="00DD10D4" w:rsidP="00DD10D4">
            <w:pPr>
              <w:pStyle w:val="a3"/>
              <w:ind w:left="0" w:firstLine="0"/>
              <w:rPr>
                <w:rFonts w:ascii="Times New Roman" w:hAnsi="Times New Roman" w:cs="Times New Roman"/>
                <w:color w:val="000000"/>
                <w:sz w:val="18"/>
                <w:szCs w:val="18"/>
                <w:lang w:val="en-US"/>
              </w:rPr>
            </w:pPr>
          </w:p>
          <w:p w14:paraId="6FF62DCF" w14:textId="77777777" w:rsidR="00DD10D4" w:rsidRDefault="00DD10D4" w:rsidP="00DD10D4">
            <w:pPr>
              <w:pStyle w:val="a3"/>
              <w:ind w:left="0" w:firstLine="0"/>
              <w:rPr>
                <w:rFonts w:ascii="Times New Roman" w:hAnsi="Times New Roman" w:cs="Times New Roman"/>
                <w:color w:val="000000"/>
                <w:sz w:val="18"/>
                <w:szCs w:val="18"/>
                <w:lang w:val="en-US"/>
              </w:rPr>
            </w:pPr>
          </w:p>
          <w:p w14:paraId="52485675" w14:textId="77777777" w:rsidR="00DD10D4" w:rsidRDefault="00DD10D4" w:rsidP="00DD10D4">
            <w:pPr>
              <w:pStyle w:val="a3"/>
              <w:ind w:left="0" w:firstLine="0"/>
              <w:rPr>
                <w:rFonts w:ascii="Times New Roman" w:hAnsi="Times New Roman" w:cs="Times New Roman"/>
                <w:color w:val="000000"/>
                <w:sz w:val="18"/>
                <w:szCs w:val="18"/>
                <w:lang w:val="en-US"/>
              </w:rPr>
            </w:pPr>
          </w:p>
          <w:p w14:paraId="3C29B4E0" w14:textId="77777777" w:rsidR="00DD10D4" w:rsidRDefault="00DD10D4" w:rsidP="00DD10D4">
            <w:pPr>
              <w:pStyle w:val="a3"/>
              <w:ind w:left="0" w:firstLine="0"/>
              <w:rPr>
                <w:rFonts w:ascii="Times New Roman" w:hAnsi="Times New Roman" w:cs="Times New Roman"/>
                <w:color w:val="000000"/>
                <w:sz w:val="18"/>
                <w:szCs w:val="18"/>
                <w:lang w:val="en-US"/>
              </w:rPr>
            </w:pPr>
          </w:p>
          <w:p w14:paraId="270CBE35" w14:textId="77777777" w:rsidR="00DD10D4" w:rsidRDefault="00DD10D4" w:rsidP="00DD10D4">
            <w:pPr>
              <w:pStyle w:val="a3"/>
              <w:ind w:left="0" w:firstLine="0"/>
              <w:rPr>
                <w:rFonts w:ascii="Times New Roman" w:hAnsi="Times New Roman" w:cs="Times New Roman"/>
                <w:color w:val="000000"/>
                <w:sz w:val="18"/>
                <w:szCs w:val="18"/>
                <w:lang w:val="en-US"/>
              </w:rPr>
            </w:pPr>
          </w:p>
          <w:p w14:paraId="2EE9C003" w14:textId="77777777" w:rsidR="00DD10D4" w:rsidRDefault="00DD10D4" w:rsidP="00DD10D4">
            <w:pPr>
              <w:pStyle w:val="a3"/>
              <w:ind w:left="0" w:firstLine="0"/>
              <w:rPr>
                <w:rFonts w:ascii="Times New Roman" w:hAnsi="Times New Roman" w:cs="Times New Roman"/>
                <w:color w:val="000000"/>
                <w:sz w:val="18"/>
                <w:szCs w:val="18"/>
                <w:lang w:val="en-US"/>
              </w:rPr>
            </w:pPr>
          </w:p>
          <w:p w14:paraId="5877F4E0" w14:textId="77777777" w:rsidR="00DD10D4" w:rsidRDefault="00DD10D4" w:rsidP="00DD10D4">
            <w:pPr>
              <w:pStyle w:val="a3"/>
              <w:ind w:left="0" w:firstLine="0"/>
              <w:rPr>
                <w:rFonts w:ascii="Times New Roman" w:hAnsi="Times New Roman" w:cs="Times New Roman"/>
                <w:color w:val="000000"/>
                <w:sz w:val="18"/>
                <w:szCs w:val="18"/>
                <w:lang w:val="en-US"/>
              </w:rPr>
            </w:pPr>
          </w:p>
          <w:p w14:paraId="0CFA21A6" w14:textId="77777777" w:rsidR="00DD10D4" w:rsidRDefault="00DD10D4" w:rsidP="00DD10D4">
            <w:pPr>
              <w:pStyle w:val="a3"/>
              <w:ind w:left="0" w:firstLine="0"/>
              <w:rPr>
                <w:rFonts w:ascii="Times New Roman" w:hAnsi="Times New Roman" w:cs="Times New Roman"/>
                <w:color w:val="000000"/>
                <w:sz w:val="18"/>
                <w:szCs w:val="18"/>
                <w:lang w:val="en-US"/>
              </w:rPr>
            </w:pPr>
          </w:p>
          <w:p w14:paraId="72E9A2D6" w14:textId="77777777" w:rsidR="00DD10D4" w:rsidRDefault="00DD10D4" w:rsidP="00DD10D4">
            <w:pPr>
              <w:pStyle w:val="a3"/>
              <w:ind w:left="0" w:firstLine="0"/>
              <w:rPr>
                <w:rFonts w:ascii="Times New Roman" w:hAnsi="Times New Roman" w:cs="Times New Roman"/>
                <w:color w:val="000000"/>
                <w:sz w:val="18"/>
                <w:szCs w:val="18"/>
                <w:lang w:val="en-US"/>
              </w:rPr>
            </w:pPr>
          </w:p>
          <w:p w14:paraId="0818DB2A" w14:textId="77777777" w:rsidR="00DD10D4" w:rsidRDefault="00DD10D4" w:rsidP="00DD10D4">
            <w:pPr>
              <w:pStyle w:val="a3"/>
              <w:ind w:left="0" w:firstLine="0"/>
              <w:rPr>
                <w:rFonts w:ascii="Times New Roman" w:hAnsi="Times New Roman" w:cs="Times New Roman"/>
                <w:color w:val="000000"/>
                <w:sz w:val="18"/>
                <w:szCs w:val="18"/>
                <w:lang w:val="en-US"/>
              </w:rPr>
            </w:pPr>
          </w:p>
          <w:p w14:paraId="3C9C91A1" w14:textId="77777777" w:rsidR="00DD10D4" w:rsidRDefault="00DD10D4" w:rsidP="00DD10D4">
            <w:pPr>
              <w:pStyle w:val="a3"/>
              <w:ind w:left="0" w:firstLine="0"/>
              <w:rPr>
                <w:rFonts w:ascii="Times New Roman" w:hAnsi="Times New Roman" w:cs="Times New Roman"/>
                <w:color w:val="000000"/>
                <w:sz w:val="18"/>
                <w:szCs w:val="18"/>
                <w:lang w:val="en-US"/>
              </w:rPr>
            </w:pPr>
          </w:p>
          <w:p w14:paraId="5D8BB03E" w14:textId="77777777" w:rsidR="00DD10D4" w:rsidRPr="00644FAD" w:rsidRDefault="00DD10D4" w:rsidP="00DD10D4">
            <w:pPr>
              <w:numPr>
                <w:ilvl w:val="0"/>
                <w:numId w:val="5"/>
              </w:numPr>
              <w:tabs>
                <w:tab w:val="clear" w:pos="2160"/>
                <w:tab w:val="num" w:pos="394"/>
                <w:tab w:val="left" w:pos="601"/>
              </w:tabs>
              <w:suppressAutoHyphens/>
              <w:ind w:left="394" w:firstLine="0"/>
              <w:rPr>
                <w:sz w:val="18"/>
                <w:szCs w:val="18"/>
              </w:rPr>
            </w:pPr>
            <w:r w:rsidRPr="00644FAD">
              <w:rPr>
                <w:b/>
                <w:i/>
                <w:sz w:val="18"/>
                <w:szCs w:val="18"/>
                <w:lang w:val="en-GB"/>
              </w:rPr>
              <w:t>FORCE-MAJOR CIRCUMSTANCES</w:t>
            </w:r>
          </w:p>
          <w:p w14:paraId="52F523CC" w14:textId="4DB1D6A2" w:rsidR="00DD10D4" w:rsidRPr="00644FAD" w:rsidRDefault="00DD10D4" w:rsidP="00DD10D4">
            <w:pPr>
              <w:jc w:val="both"/>
              <w:rPr>
                <w:sz w:val="18"/>
                <w:szCs w:val="18"/>
                <w:lang w:val="en-GB"/>
              </w:rPr>
            </w:pPr>
            <w:r w:rsidRPr="00644FAD">
              <w:rPr>
                <w:sz w:val="18"/>
                <w:szCs w:val="18"/>
                <w:lang w:val="en-US"/>
              </w:rPr>
              <w:t xml:space="preserve">6.1. </w:t>
            </w:r>
            <w:r w:rsidRPr="00644FAD">
              <w:rPr>
                <w:sz w:val="18"/>
                <w:szCs w:val="18"/>
                <w:lang w:val="en-GB"/>
              </w:rPr>
              <w:t>The Parties are not liable for non-performance or improper performance of execution of these contractual terms if it caused by actions of force-major circumstances that are: fire, explosion, cyclone wind, flood, earthquake, any war actions, embargo, civil disorders, strikes, caused as a result of any conflicts, regulatory and/or administrative acts of authorised state bodies which directly affected on the possibility of execution of these contractual terms.</w:t>
            </w:r>
          </w:p>
          <w:p w14:paraId="216B2AD1" w14:textId="77777777" w:rsidR="00DD10D4" w:rsidRPr="00644FAD" w:rsidRDefault="00DD10D4" w:rsidP="00DD10D4">
            <w:pPr>
              <w:jc w:val="both"/>
              <w:rPr>
                <w:sz w:val="18"/>
                <w:szCs w:val="18"/>
                <w:lang w:val="en-GB"/>
              </w:rPr>
            </w:pPr>
            <w:r w:rsidRPr="00644FAD">
              <w:rPr>
                <w:sz w:val="18"/>
                <w:szCs w:val="18"/>
                <w:lang w:val="en-US"/>
              </w:rPr>
              <w:t xml:space="preserve">6.2. </w:t>
            </w:r>
            <w:r w:rsidRPr="00644FAD">
              <w:rPr>
                <w:sz w:val="18"/>
                <w:szCs w:val="18"/>
                <w:lang w:val="en-GB"/>
              </w:rPr>
              <w:t>The Party, that refers to the force-major circumstances as a ground for releasing from liability for non-execution of its obligations shall notify in writing the other Party about its occurrence within 5 (five) days from the moment of occurrence of such circumstances. In case of violation of this term, the Party forfeits the right to refer to the force-major circumstances as a reason of non-execution of obligations under this Contract.</w:t>
            </w:r>
          </w:p>
          <w:p w14:paraId="2756685F" w14:textId="77777777" w:rsidR="00DD10D4" w:rsidRDefault="00DD10D4" w:rsidP="00DD10D4">
            <w:pPr>
              <w:jc w:val="both"/>
              <w:rPr>
                <w:sz w:val="18"/>
                <w:szCs w:val="18"/>
                <w:lang w:val="en-GB"/>
              </w:rPr>
            </w:pPr>
          </w:p>
          <w:p w14:paraId="38EED330" w14:textId="77777777" w:rsidR="00DD10D4" w:rsidRDefault="00DD10D4" w:rsidP="00DD10D4">
            <w:pPr>
              <w:jc w:val="both"/>
              <w:rPr>
                <w:sz w:val="18"/>
                <w:szCs w:val="18"/>
                <w:lang w:val="en-GB"/>
              </w:rPr>
            </w:pPr>
          </w:p>
          <w:p w14:paraId="3D28A7A3" w14:textId="77777777" w:rsidR="00DD10D4" w:rsidRPr="00644FAD" w:rsidRDefault="00DD10D4" w:rsidP="00DD10D4">
            <w:pPr>
              <w:jc w:val="both"/>
              <w:rPr>
                <w:sz w:val="18"/>
                <w:szCs w:val="18"/>
                <w:lang w:val="en-GB"/>
              </w:rPr>
            </w:pPr>
          </w:p>
          <w:p w14:paraId="5BB3F1D4" w14:textId="77777777" w:rsidR="00DD10D4" w:rsidRPr="00644FAD" w:rsidRDefault="00DD10D4" w:rsidP="00DD10D4">
            <w:pPr>
              <w:numPr>
                <w:ilvl w:val="0"/>
                <w:numId w:val="5"/>
              </w:numPr>
              <w:tabs>
                <w:tab w:val="clear" w:pos="2160"/>
                <w:tab w:val="num" w:pos="394"/>
                <w:tab w:val="left" w:pos="601"/>
              </w:tabs>
              <w:suppressAutoHyphens/>
              <w:ind w:left="394" w:firstLine="0"/>
              <w:jc w:val="center"/>
              <w:rPr>
                <w:sz w:val="18"/>
                <w:szCs w:val="18"/>
              </w:rPr>
            </w:pPr>
            <w:r w:rsidRPr="00644FAD">
              <w:rPr>
                <w:b/>
                <w:i/>
                <w:sz w:val="18"/>
                <w:szCs w:val="18"/>
                <w:lang w:val="en-GB"/>
              </w:rPr>
              <w:t>MISCELLANEOUS</w:t>
            </w:r>
          </w:p>
          <w:p w14:paraId="21513526" w14:textId="4955DE29" w:rsidR="00DD10D4" w:rsidRPr="00644FAD" w:rsidRDefault="00DD10D4" w:rsidP="00DD10D4">
            <w:pPr>
              <w:ind w:left="34"/>
              <w:jc w:val="both"/>
              <w:rPr>
                <w:sz w:val="18"/>
                <w:szCs w:val="18"/>
                <w:lang w:val="en-GB"/>
              </w:rPr>
            </w:pPr>
            <w:r w:rsidRPr="00644FAD">
              <w:rPr>
                <w:sz w:val="18"/>
                <w:szCs w:val="18"/>
                <w:lang w:val="en-US"/>
              </w:rPr>
              <w:t xml:space="preserve">7.1. </w:t>
            </w:r>
            <w:r w:rsidRPr="00796CD1">
              <w:rPr>
                <w:sz w:val="18"/>
                <w:szCs w:val="18"/>
                <w:lang w:val="en-GB"/>
              </w:rPr>
              <w:t>This Agreement is made in two copies, in three languages: Russian, Kazakh and English, one for each of the parties. In case of discrepancies between the versions of the Agreement, the version in Russian will prevail.</w:t>
            </w:r>
          </w:p>
          <w:p w14:paraId="4370B232" w14:textId="77777777" w:rsidR="00DD10D4" w:rsidRPr="00644FAD" w:rsidRDefault="00DD10D4" w:rsidP="00DD10D4">
            <w:pPr>
              <w:jc w:val="both"/>
              <w:rPr>
                <w:sz w:val="18"/>
                <w:szCs w:val="18"/>
                <w:lang w:val="en-GB"/>
              </w:rPr>
            </w:pPr>
            <w:r w:rsidRPr="00644FAD">
              <w:rPr>
                <w:sz w:val="18"/>
                <w:szCs w:val="18"/>
                <w:lang w:val="en-US"/>
              </w:rPr>
              <w:t xml:space="preserve">7.2. </w:t>
            </w:r>
            <w:r w:rsidRPr="00644FAD">
              <w:rPr>
                <w:sz w:val="18"/>
                <w:szCs w:val="18"/>
                <w:lang w:val="en-GB"/>
              </w:rPr>
              <w:t>Any</w:t>
            </w:r>
            <w:r w:rsidRPr="00644FAD">
              <w:rPr>
                <w:sz w:val="18"/>
                <w:szCs w:val="18"/>
                <w:lang w:val="en-US"/>
              </w:rPr>
              <w:t xml:space="preserve"> </w:t>
            </w:r>
            <w:r w:rsidRPr="00644FAD">
              <w:rPr>
                <w:sz w:val="18"/>
                <w:szCs w:val="18"/>
                <w:lang w:val="en-GB"/>
              </w:rPr>
              <w:t>modifications</w:t>
            </w:r>
            <w:r w:rsidRPr="00644FAD">
              <w:rPr>
                <w:sz w:val="18"/>
                <w:szCs w:val="18"/>
                <w:lang w:val="en-US"/>
              </w:rPr>
              <w:t xml:space="preserve"> </w:t>
            </w:r>
            <w:r w:rsidRPr="00644FAD">
              <w:rPr>
                <w:sz w:val="18"/>
                <w:szCs w:val="18"/>
                <w:lang w:val="en-GB"/>
              </w:rPr>
              <w:t>and</w:t>
            </w:r>
            <w:r w:rsidRPr="00644FAD">
              <w:rPr>
                <w:sz w:val="18"/>
                <w:szCs w:val="18"/>
                <w:lang w:val="en-US"/>
              </w:rPr>
              <w:t xml:space="preserve"> </w:t>
            </w:r>
            <w:r w:rsidRPr="00644FAD">
              <w:rPr>
                <w:sz w:val="18"/>
                <w:szCs w:val="18"/>
                <w:lang w:val="en-GB"/>
              </w:rPr>
              <w:t>amendments to this Contract are valid only if they are made in writing and signed by the authorised representative persons of both Parties.</w:t>
            </w:r>
          </w:p>
          <w:p w14:paraId="5570F544" w14:textId="77777777" w:rsidR="00DD10D4" w:rsidRPr="00644FAD" w:rsidRDefault="00DD10D4" w:rsidP="00DD10D4">
            <w:pPr>
              <w:jc w:val="both"/>
              <w:rPr>
                <w:sz w:val="18"/>
                <w:szCs w:val="18"/>
                <w:lang w:val="en-GB"/>
              </w:rPr>
            </w:pPr>
            <w:r w:rsidRPr="00644FAD">
              <w:rPr>
                <w:sz w:val="18"/>
                <w:szCs w:val="18"/>
                <w:lang w:val="en-US"/>
              </w:rPr>
              <w:t xml:space="preserve">7.3. </w:t>
            </w:r>
            <w:r w:rsidRPr="00644FAD">
              <w:rPr>
                <w:sz w:val="18"/>
                <w:szCs w:val="18"/>
                <w:lang w:val="en-GB"/>
              </w:rPr>
              <w:t xml:space="preserve">Signing of this Contract, Annexes and Additional Agreements hereto as well as invoicing under this Contract is allowed via E-mail with further obligatory </w:t>
            </w:r>
            <w:r w:rsidRPr="00644FAD">
              <w:rPr>
                <w:sz w:val="18"/>
                <w:szCs w:val="18"/>
                <w:lang w:val="en-GB"/>
              </w:rPr>
              <w:lastRenderedPageBreak/>
              <w:t xml:space="preserve">provision of originals of such documents within 30 days. The Parties provide the following addresses: </w:t>
            </w:r>
          </w:p>
          <w:p w14:paraId="697E0805" w14:textId="7E7C0496" w:rsidR="00DD10D4" w:rsidRDefault="00DD10D4" w:rsidP="00DD10D4">
            <w:pPr>
              <w:jc w:val="both"/>
              <w:rPr>
                <w:sz w:val="18"/>
                <w:szCs w:val="18"/>
                <w:lang w:val="en-GB"/>
              </w:rPr>
            </w:pPr>
          </w:p>
          <w:p w14:paraId="76C8DA16" w14:textId="126377E7" w:rsidR="00DD10D4" w:rsidRDefault="00DD10D4" w:rsidP="00DD10D4">
            <w:pPr>
              <w:jc w:val="both"/>
              <w:rPr>
                <w:sz w:val="18"/>
                <w:szCs w:val="18"/>
                <w:lang w:val="en-GB"/>
              </w:rPr>
            </w:pPr>
          </w:p>
          <w:p w14:paraId="0CFBA0C7" w14:textId="2C53AD30" w:rsidR="00DD10D4" w:rsidRDefault="00DD10D4" w:rsidP="00DD10D4">
            <w:pPr>
              <w:jc w:val="both"/>
              <w:rPr>
                <w:sz w:val="18"/>
                <w:szCs w:val="18"/>
                <w:lang w:val="en-GB"/>
              </w:rPr>
            </w:pPr>
          </w:p>
          <w:p w14:paraId="2127DB70" w14:textId="77777777" w:rsidR="00DD10D4" w:rsidRPr="00644FAD" w:rsidRDefault="00DD10D4" w:rsidP="00DD10D4">
            <w:pPr>
              <w:jc w:val="both"/>
              <w:rPr>
                <w:sz w:val="18"/>
                <w:szCs w:val="18"/>
                <w:lang w:val="en-GB"/>
              </w:rPr>
            </w:pPr>
          </w:p>
          <w:p w14:paraId="23068B40" w14:textId="77777777" w:rsidR="00DD10D4" w:rsidRPr="00644FAD" w:rsidRDefault="00DD10D4" w:rsidP="00DD10D4">
            <w:pPr>
              <w:autoSpaceDE w:val="0"/>
              <w:rPr>
                <w:sz w:val="18"/>
                <w:szCs w:val="18"/>
                <w:lang w:val="en-US"/>
              </w:rPr>
            </w:pPr>
            <w:r w:rsidRPr="00644FAD">
              <w:rPr>
                <w:b/>
                <w:sz w:val="18"/>
                <w:szCs w:val="18"/>
                <w:lang w:val="en-US"/>
              </w:rPr>
              <w:t>Contractor:</w:t>
            </w:r>
          </w:p>
          <w:p w14:paraId="4D18CB26" w14:textId="77777777" w:rsidR="00DD10D4" w:rsidRPr="00644FAD" w:rsidRDefault="00DD10D4" w:rsidP="00DD10D4">
            <w:pPr>
              <w:autoSpaceDE w:val="0"/>
              <w:rPr>
                <w:sz w:val="18"/>
                <w:szCs w:val="18"/>
                <w:lang w:val="en-US"/>
              </w:rPr>
            </w:pPr>
            <w:r w:rsidRPr="00644FAD">
              <w:rPr>
                <w:sz w:val="18"/>
                <w:szCs w:val="18"/>
                <w:lang w:val="en-US"/>
              </w:rPr>
              <w:t>E-mail: _____________</w:t>
            </w:r>
          </w:p>
          <w:p w14:paraId="4B3653C9" w14:textId="77777777" w:rsidR="00DD10D4" w:rsidRPr="00644FAD" w:rsidRDefault="00DD10D4" w:rsidP="00DD10D4">
            <w:pPr>
              <w:rPr>
                <w:sz w:val="18"/>
                <w:szCs w:val="18"/>
                <w:lang w:val="en-US"/>
              </w:rPr>
            </w:pPr>
            <w:r w:rsidRPr="00644FAD">
              <w:rPr>
                <w:b/>
                <w:sz w:val="18"/>
                <w:szCs w:val="18"/>
                <w:lang w:val="en-GB"/>
              </w:rPr>
              <w:t>Customer</w:t>
            </w:r>
            <w:r w:rsidRPr="00644FAD">
              <w:rPr>
                <w:b/>
                <w:sz w:val="18"/>
                <w:szCs w:val="18"/>
                <w:lang w:val="en-US"/>
              </w:rPr>
              <w:t>:</w:t>
            </w:r>
          </w:p>
          <w:p w14:paraId="7E391DD5" w14:textId="77777777" w:rsidR="00DD10D4" w:rsidRPr="00644FAD" w:rsidRDefault="00DD10D4" w:rsidP="00DD10D4">
            <w:pPr>
              <w:autoSpaceDE w:val="0"/>
              <w:rPr>
                <w:sz w:val="18"/>
                <w:szCs w:val="18"/>
              </w:rPr>
            </w:pPr>
            <w:r w:rsidRPr="00644FAD">
              <w:rPr>
                <w:sz w:val="18"/>
                <w:szCs w:val="18"/>
                <w:lang w:val="en-US"/>
              </w:rPr>
              <w:t xml:space="preserve">E-mail: </w:t>
            </w:r>
            <w:r w:rsidRPr="00644FAD">
              <w:rPr>
                <w:sz w:val="18"/>
                <w:szCs w:val="18"/>
              </w:rPr>
              <w:t>_____________</w:t>
            </w:r>
          </w:p>
          <w:p w14:paraId="703A7015" w14:textId="77777777" w:rsidR="00DD10D4" w:rsidRPr="00644FAD" w:rsidRDefault="00DD10D4" w:rsidP="00DD10D4">
            <w:pPr>
              <w:numPr>
                <w:ilvl w:val="1"/>
                <w:numId w:val="5"/>
              </w:numPr>
              <w:tabs>
                <w:tab w:val="left" w:pos="409"/>
              </w:tabs>
              <w:ind w:left="-16" w:firstLine="0"/>
              <w:jc w:val="both"/>
              <w:rPr>
                <w:sz w:val="18"/>
                <w:szCs w:val="18"/>
                <w:lang w:val="en-GB"/>
              </w:rPr>
            </w:pPr>
            <w:r w:rsidRPr="00644FAD">
              <w:rPr>
                <w:sz w:val="18"/>
                <w:szCs w:val="18"/>
                <w:lang w:val="en-GB"/>
              </w:rPr>
              <w:t>Facsimile</w:t>
            </w:r>
            <w:r w:rsidRPr="00644FAD">
              <w:rPr>
                <w:sz w:val="18"/>
                <w:szCs w:val="18"/>
                <w:lang w:val="en-US"/>
              </w:rPr>
              <w:t xml:space="preserve"> </w:t>
            </w:r>
            <w:r w:rsidRPr="00644FAD">
              <w:rPr>
                <w:sz w:val="18"/>
                <w:szCs w:val="18"/>
                <w:lang w:val="en-GB"/>
              </w:rPr>
              <w:t>copy</w:t>
            </w:r>
            <w:r w:rsidRPr="00644FAD">
              <w:rPr>
                <w:sz w:val="18"/>
                <w:szCs w:val="18"/>
                <w:lang w:val="en-US"/>
              </w:rPr>
              <w:t xml:space="preserve"> </w:t>
            </w:r>
            <w:r w:rsidRPr="00644FAD">
              <w:rPr>
                <w:sz w:val="18"/>
                <w:szCs w:val="18"/>
                <w:lang w:val="en-GB"/>
              </w:rPr>
              <w:t>of</w:t>
            </w:r>
            <w:r w:rsidRPr="00644FAD">
              <w:rPr>
                <w:sz w:val="18"/>
                <w:szCs w:val="18"/>
                <w:lang w:val="en-US"/>
              </w:rPr>
              <w:t xml:space="preserve"> </w:t>
            </w:r>
            <w:r w:rsidRPr="00644FAD">
              <w:rPr>
                <w:sz w:val="18"/>
                <w:szCs w:val="18"/>
                <w:lang w:val="en-GB"/>
              </w:rPr>
              <w:t>the</w:t>
            </w:r>
            <w:r w:rsidRPr="00644FAD">
              <w:rPr>
                <w:sz w:val="18"/>
                <w:szCs w:val="18"/>
                <w:lang w:val="en-US"/>
              </w:rPr>
              <w:t xml:space="preserve"> </w:t>
            </w:r>
            <w:r w:rsidRPr="00644FAD">
              <w:rPr>
                <w:sz w:val="18"/>
                <w:szCs w:val="18"/>
                <w:lang w:val="en-GB"/>
              </w:rPr>
              <w:t>Contract</w:t>
            </w:r>
            <w:r w:rsidRPr="00644FAD">
              <w:rPr>
                <w:sz w:val="18"/>
                <w:szCs w:val="18"/>
                <w:lang w:val="en-US"/>
              </w:rPr>
              <w:t xml:space="preserve"> </w:t>
            </w:r>
            <w:r w:rsidRPr="00644FAD">
              <w:rPr>
                <w:sz w:val="18"/>
                <w:szCs w:val="18"/>
                <w:lang w:val="en-GB"/>
              </w:rPr>
              <w:t>and</w:t>
            </w:r>
            <w:r w:rsidRPr="00644FAD">
              <w:rPr>
                <w:sz w:val="18"/>
                <w:szCs w:val="18"/>
                <w:lang w:val="en-US"/>
              </w:rPr>
              <w:t xml:space="preserve"> the </w:t>
            </w:r>
            <w:r w:rsidRPr="00644FAD">
              <w:rPr>
                <w:sz w:val="18"/>
                <w:szCs w:val="18"/>
                <w:lang w:val="en-GB"/>
              </w:rPr>
              <w:t>Order</w:t>
            </w:r>
            <w:r w:rsidRPr="00644FAD">
              <w:rPr>
                <w:sz w:val="18"/>
                <w:szCs w:val="18"/>
                <w:lang w:val="en-US"/>
              </w:rPr>
              <w:t xml:space="preserve">, </w:t>
            </w:r>
            <w:r w:rsidRPr="00644FAD">
              <w:rPr>
                <w:sz w:val="18"/>
                <w:szCs w:val="18"/>
                <w:lang w:val="en-GB"/>
              </w:rPr>
              <w:t>certified by signatures and seals of the Parties has legal force.</w:t>
            </w:r>
          </w:p>
          <w:p w14:paraId="0CEAD1A4" w14:textId="77777777" w:rsidR="00DD10D4" w:rsidRPr="00644FAD" w:rsidRDefault="00DD10D4" w:rsidP="00DD10D4">
            <w:pPr>
              <w:rPr>
                <w:sz w:val="18"/>
                <w:szCs w:val="18"/>
                <w:lang w:val="en-US"/>
              </w:rPr>
            </w:pPr>
            <w:r w:rsidRPr="00644FAD">
              <w:rPr>
                <w:sz w:val="18"/>
                <w:szCs w:val="18"/>
                <w:lang w:val="en-US"/>
              </w:rPr>
              <w:t xml:space="preserve">7.5. </w:t>
            </w:r>
            <w:r w:rsidRPr="00644FAD">
              <w:rPr>
                <w:sz w:val="18"/>
                <w:szCs w:val="18"/>
                <w:lang w:val="en-GB"/>
              </w:rPr>
              <w:t>In case of keeping the goods by the Contractor due to non-payment the freight cost, the transit time, specified in the Order, is to be suspended until the Customer corrects violations of this Contract</w:t>
            </w:r>
            <w:r w:rsidRPr="00644FAD">
              <w:rPr>
                <w:sz w:val="18"/>
                <w:szCs w:val="18"/>
                <w:lang w:val="en-US"/>
              </w:rPr>
              <w:t>, without imposing penalties by the Customer.</w:t>
            </w:r>
          </w:p>
          <w:p w14:paraId="2779255F" w14:textId="77777777" w:rsidR="00DD10D4" w:rsidRPr="00644FAD" w:rsidRDefault="00DD10D4" w:rsidP="00DD10D4">
            <w:pPr>
              <w:jc w:val="both"/>
              <w:rPr>
                <w:sz w:val="18"/>
                <w:szCs w:val="18"/>
                <w:lang w:val="en-GB"/>
              </w:rPr>
            </w:pPr>
            <w:r w:rsidRPr="00644FAD">
              <w:rPr>
                <w:sz w:val="18"/>
                <w:szCs w:val="18"/>
                <w:lang w:val="en-US"/>
              </w:rPr>
              <w:t xml:space="preserve">7.6. </w:t>
            </w:r>
            <w:r w:rsidRPr="00644FAD">
              <w:rPr>
                <w:sz w:val="18"/>
                <w:szCs w:val="18"/>
                <w:lang w:val="en-GB"/>
              </w:rPr>
              <w:t>Expenses</w:t>
            </w:r>
            <w:r w:rsidRPr="00644FAD">
              <w:rPr>
                <w:sz w:val="18"/>
                <w:szCs w:val="18"/>
                <w:lang w:val="en-US"/>
              </w:rPr>
              <w:t xml:space="preserve"> </w:t>
            </w:r>
            <w:r w:rsidRPr="00644FAD">
              <w:rPr>
                <w:sz w:val="18"/>
                <w:szCs w:val="18"/>
                <w:lang w:val="en-GB"/>
              </w:rPr>
              <w:t>related</w:t>
            </w:r>
            <w:r w:rsidRPr="00644FAD">
              <w:rPr>
                <w:sz w:val="18"/>
                <w:szCs w:val="18"/>
                <w:lang w:val="en-US"/>
              </w:rPr>
              <w:t xml:space="preserve"> </w:t>
            </w:r>
            <w:r w:rsidRPr="00644FAD">
              <w:rPr>
                <w:sz w:val="18"/>
                <w:szCs w:val="18"/>
                <w:lang w:val="en-GB"/>
              </w:rPr>
              <w:t>to</w:t>
            </w:r>
            <w:r w:rsidRPr="00644FAD">
              <w:rPr>
                <w:sz w:val="18"/>
                <w:szCs w:val="18"/>
                <w:lang w:val="en-US"/>
              </w:rPr>
              <w:t xml:space="preserve"> transfer </w:t>
            </w:r>
            <w:r w:rsidRPr="00644FAD">
              <w:rPr>
                <w:sz w:val="18"/>
                <w:szCs w:val="18"/>
                <w:lang w:val="en-GB"/>
              </w:rPr>
              <w:t xml:space="preserve">of </w:t>
            </w:r>
            <w:r w:rsidRPr="00644FAD">
              <w:rPr>
                <w:sz w:val="18"/>
                <w:szCs w:val="18"/>
                <w:lang w:val="en-US"/>
              </w:rPr>
              <w:t>documents</w:t>
            </w:r>
            <w:r w:rsidRPr="00644FAD">
              <w:rPr>
                <w:sz w:val="18"/>
                <w:szCs w:val="18"/>
                <w:lang w:val="en-GB"/>
              </w:rPr>
              <w:t>, that were sent earlier via facsimile communication are borne by sending Party.</w:t>
            </w:r>
          </w:p>
          <w:p w14:paraId="6D9B681A" w14:textId="591C17DF" w:rsidR="00DD10D4" w:rsidRPr="00644FAD" w:rsidRDefault="00DD10D4" w:rsidP="00DD10D4">
            <w:pPr>
              <w:jc w:val="both"/>
              <w:rPr>
                <w:sz w:val="18"/>
                <w:szCs w:val="18"/>
                <w:lang w:val="en-GB"/>
              </w:rPr>
            </w:pPr>
            <w:r w:rsidRPr="00644FAD">
              <w:rPr>
                <w:sz w:val="18"/>
                <w:szCs w:val="18"/>
                <w:lang w:val="en-US"/>
              </w:rPr>
              <w:t xml:space="preserve">7.7. </w:t>
            </w:r>
            <w:r w:rsidRPr="00644FAD">
              <w:rPr>
                <w:sz w:val="18"/>
                <w:szCs w:val="18"/>
                <w:lang w:val="en-GB"/>
              </w:rPr>
              <w:t xml:space="preserve">Upon detecting of damage or deficiency of the goods in the place of unloading, the Customer is obliged to draw up the relative Act on damage of the goods in the presence of representatives of the Contractor (a driver) and the Customer. The Act on damage of the goods must contain the signature of all representatives. Additionally, to the Act, the Customer must make a respective record in the waybill. </w:t>
            </w:r>
          </w:p>
          <w:p w14:paraId="7DF5AF4B" w14:textId="77777777" w:rsidR="00DD10D4" w:rsidRPr="00644FAD" w:rsidRDefault="00DD10D4" w:rsidP="00DD10D4">
            <w:pPr>
              <w:jc w:val="both"/>
              <w:rPr>
                <w:sz w:val="18"/>
                <w:szCs w:val="18"/>
                <w:lang w:val="en-GB"/>
              </w:rPr>
            </w:pPr>
            <w:r w:rsidRPr="00644FAD">
              <w:rPr>
                <w:sz w:val="18"/>
                <w:szCs w:val="18"/>
                <w:lang w:val="en-GB"/>
              </w:rPr>
              <w:t>If the waybill does not contain the records on damages or deficiency, this may be the reason to refuse from compensation by Insurance Company of the Contractor.</w:t>
            </w:r>
          </w:p>
          <w:p w14:paraId="5552C835" w14:textId="377BF017" w:rsidR="00DD10D4" w:rsidRPr="00644FAD" w:rsidRDefault="00DD10D4" w:rsidP="00DD10D4">
            <w:pPr>
              <w:jc w:val="both"/>
              <w:rPr>
                <w:sz w:val="18"/>
                <w:szCs w:val="18"/>
                <w:lang w:val="en-GB"/>
              </w:rPr>
            </w:pPr>
            <w:r w:rsidRPr="00644FAD">
              <w:rPr>
                <w:sz w:val="18"/>
                <w:szCs w:val="18"/>
                <w:lang w:val="en-US"/>
              </w:rPr>
              <w:t xml:space="preserve">7.8. </w:t>
            </w:r>
            <w:r w:rsidRPr="00644FAD">
              <w:rPr>
                <w:sz w:val="18"/>
                <w:szCs w:val="18"/>
                <w:lang w:val="en-GB"/>
              </w:rPr>
              <w:t>If while acceptance of the goods, the Customer did not notify in writing to the Contractor about deficiency or damage, the goods seemed to be accepted in accordance with transportation contractual terms (bill of lading, waybill or railway bill of lading etc.) If deficiency or damage of the goods cannot be revealed at general method of goods’ acceptance, the corresponding petition must be made to the Contractor within 3 days from the date of goods receipt.</w:t>
            </w:r>
          </w:p>
          <w:p w14:paraId="63D76BC0" w14:textId="77777777" w:rsidR="00DD10D4" w:rsidRPr="00644FAD" w:rsidRDefault="00DD10D4" w:rsidP="00DD10D4">
            <w:pPr>
              <w:jc w:val="both"/>
              <w:rPr>
                <w:sz w:val="18"/>
                <w:szCs w:val="18"/>
                <w:lang w:val="en-GB"/>
              </w:rPr>
            </w:pPr>
            <w:r w:rsidRPr="00644FAD">
              <w:rPr>
                <w:sz w:val="18"/>
                <w:szCs w:val="18"/>
                <w:lang w:val="en-US"/>
              </w:rPr>
              <w:t xml:space="preserve">7.9. </w:t>
            </w:r>
            <w:r w:rsidRPr="00644FAD">
              <w:rPr>
                <w:sz w:val="18"/>
                <w:szCs w:val="18"/>
                <w:lang w:val="en-GB"/>
              </w:rPr>
              <w:t>In case of occurrence of insurance event (damage of package or goods), the Customer must keep the goods and package in unchanged state, while situation analysis is under processing and until the final decision will be made on this issue.</w:t>
            </w:r>
          </w:p>
          <w:p w14:paraId="5A4D7E10" w14:textId="7B1AE398" w:rsidR="00DD10D4" w:rsidRPr="00644FAD" w:rsidRDefault="00DD10D4" w:rsidP="00DD10D4">
            <w:pPr>
              <w:jc w:val="both"/>
              <w:rPr>
                <w:sz w:val="18"/>
                <w:szCs w:val="18"/>
                <w:lang w:val="en-GB"/>
              </w:rPr>
            </w:pPr>
            <w:r w:rsidRPr="00644FAD">
              <w:rPr>
                <w:sz w:val="18"/>
                <w:szCs w:val="18"/>
                <w:lang w:val="en-US"/>
              </w:rPr>
              <w:t xml:space="preserve">7.10. </w:t>
            </w:r>
            <w:r w:rsidRPr="00644FAD">
              <w:rPr>
                <w:sz w:val="18"/>
                <w:szCs w:val="18"/>
                <w:lang w:val="en-GB"/>
              </w:rPr>
              <w:t>All E-mail messages between Parties in the frame of rendering services under this Contract or in connection with it, comes into legal effect and is obligatory for the Parties from the moment of acceptance of terms of this offer. Thus, the messages, dated more recently shall prevail.</w:t>
            </w:r>
          </w:p>
          <w:p w14:paraId="69EA196E" w14:textId="2217EC7D" w:rsidR="00DD10D4" w:rsidRDefault="00DD10D4" w:rsidP="00DD10D4">
            <w:pPr>
              <w:jc w:val="both"/>
              <w:rPr>
                <w:sz w:val="18"/>
                <w:szCs w:val="18"/>
                <w:lang w:val="en-US"/>
              </w:rPr>
            </w:pPr>
            <w:r w:rsidRPr="00644FAD">
              <w:rPr>
                <w:sz w:val="18"/>
                <w:szCs w:val="18"/>
                <w:lang w:val="en-GB"/>
              </w:rPr>
              <w:t xml:space="preserve">7.11. The Parties are obliged to notify each other on changing the addresses or other contact information </w:t>
            </w:r>
            <w:r w:rsidRPr="00644FAD">
              <w:rPr>
                <w:sz w:val="18"/>
                <w:szCs w:val="18"/>
                <w:lang w:val="en-US"/>
              </w:rPr>
              <w:t xml:space="preserve">within 3 (three) working days from the moment of its change. The Party, which does not meet such requirement, cannot lay claims or declare that actions of the other Party are made in improper manner if they are made in accordance with the contact information </w:t>
            </w:r>
            <w:r w:rsidRPr="00644FAD">
              <w:rPr>
                <w:sz w:val="18"/>
                <w:szCs w:val="18"/>
                <w:lang w:val="en-US"/>
              </w:rPr>
              <w:lastRenderedPageBreak/>
              <w:t>that was known at the moment of sending messages.</w:t>
            </w:r>
          </w:p>
          <w:p w14:paraId="3C8B80CE" w14:textId="77777777" w:rsidR="00DD10D4" w:rsidRPr="00B05A44" w:rsidRDefault="00DD10D4" w:rsidP="00DD10D4">
            <w:pPr>
              <w:jc w:val="both"/>
              <w:rPr>
                <w:b/>
                <w:sz w:val="18"/>
                <w:szCs w:val="18"/>
                <w:lang w:val="en-US"/>
              </w:rPr>
            </w:pPr>
          </w:p>
          <w:p w14:paraId="2B9A50EF" w14:textId="77777777" w:rsidR="00DD10D4" w:rsidRDefault="00DD10D4" w:rsidP="00DD10D4">
            <w:pPr>
              <w:jc w:val="both"/>
              <w:rPr>
                <w:b/>
                <w:sz w:val="18"/>
                <w:szCs w:val="18"/>
                <w:lang w:val="en-US"/>
              </w:rPr>
            </w:pPr>
          </w:p>
          <w:p w14:paraId="0D2C4A3D" w14:textId="77777777" w:rsidR="00DD10D4" w:rsidRDefault="00DD10D4" w:rsidP="00DD10D4">
            <w:pPr>
              <w:jc w:val="both"/>
              <w:rPr>
                <w:b/>
                <w:sz w:val="18"/>
                <w:szCs w:val="18"/>
                <w:lang w:val="en-US"/>
              </w:rPr>
            </w:pPr>
          </w:p>
          <w:p w14:paraId="6E3BACD8" w14:textId="77777777" w:rsidR="00DD10D4" w:rsidRDefault="00DD10D4" w:rsidP="00DD10D4">
            <w:pPr>
              <w:jc w:val="both"/>
              <w:rPr>
                <w:b/>
                <w:sz w:val="18"/>
                <w:szCs w:val="18"/>
                <w:lang w:val="en-US"/>
              </w:rPr>
            </w:pPr>
          </w:p>
          <w:p w14:paraId="4ED93514" w14:textId="7728AB2C" w:rsidR="00DD10D4" w:rsidRPr="00782A80" w:rsidRDefault="00DD10D4" w:rsidP="00DD10D4">
            <w:pPr>
              <w:jc w:val="both"/>
              <w:rPr>
                <w:sz w:val="18"/>
                <w:szCs w:val="18"/>
                <w:lang w:val="en-US"/>
              </w:rPr>
            </w:pPr>
            <w:r w:rsidRPr="00B05A44">
              <w:rPr>
                <w:b/>
                <w:sz w:val="18"/>
                <w:szCs w:val="18"/>
                <w:lang w:val="en-US"/>
              </w:rPr>
              <w:t>8.LEGAL ADDRESSES AND BANK DETAILS</w:t>
            </w:r>
          </w:p>
          <w:p w14:paraId="7DD61CB9" w14:textId="77777777" w:rsidR="00DD10D4" w:rsidRPr="004C28E2" w:rsidRDefault="00DD10D4" w:rsidP="00DD10D4">
            <w:pPr>
              <w:ind w:right="-426"/>
              <w:rPr>
                <w:sz w:val="18"/>
                <w:szCs w:val="18"/>
                <w:lang w:val="en-US"/>
              </w:rPr>
            </w:pPr>
          </w:p>
          <w:p w14:paraId="1A18EAF5" w14:textId="77777777" w:rsidR="00DD10D4" w:rsidRDefault="00DD10D4" w:rsidP="00DD10D4">
            <w:pPr>
              <w:ind w:right="-426"/>
              <w:rPr>
                <w:b/>
                <w:bCs/>
                <w:sz w:val="18"/>
                <w:szCs w:val="18"/>
                <w:lang w:val="en-US"/>
              </w:rPr>
            </w:pPr>
            <w:r w:rsidRPr="004C28E2">
              <w:rPr>
                <w:b/>
                <w:bCs/>
                <w:sz w:val="18"/>
                <w:szCs w:val="18"/>
                <w:lang w:val="en-US"/>
              </w:rPr>
              <w:t>«Contractor»</w:t>
            </w:r>
          </w:p>
          <w:p w14:paraId="48FA7552" w14:textId="77777777" w:rsidR="00DD10D4" w:rsidRPr="004C28E2" w:rsidRDefault="00DD10D4" w:rsidP="00DD10D4">
            <w:pPr>
              <w:ind w:right="-426"/>
              <w:rPr>
                <w:b/>
                <w:bCs/>
                <w:sz w:val="18"/>
                <w:szCs w:val="18"/>
                <w:lang w:val="en-US"/>
              </w:rPr>
            </w:pPr>
            <w:r w:rsidRPr="0056236F">
              <w:rPr>
                <w:b/>
                <w:bCs/>
                <w:sz w:val="18"/>
                <w:szCs w:val="18"/>
                <w:lang w:val="en-US"/>
              </w:rPr>
              <w:t xml:space="preserve">LLP «Spark </w:t>
            </w:r>
            <w:proofErr w:type="spellStart"/>
            <w:r w:rsidRPr="0056236F">
              <w:rPr>
                <w:b/>
                <w:bCs/>
                <w:sz w:val="18"/>
                <w:szCs w:val="18"/>
                <w:lang w:val="en-US"/>
              </w:rPr>
              <w:t>Логистика</w:t>
            </w:r>
            <w:proofErr w:type="spellEnd"/>
            <w:r w:rsidRPr="0056236F">
              <w:rPr>
                <w:b/>
                <w:bCs/>
                <w:sz w:val="18"/>
                <w:szCs w:val="18"/>
                <w:lang w:val="en-US"/>
              </w:rPr>
              <w:t>»</w:t>
            </w:r>
          </w:p>
          <w:p w14:paraId="4B73AD18" w14:textId="77777777" w:rsidR="00DD10D4" w:rsidRDefault="00DD10D4" w:rsidP="00DD10D4">
            <w:pPr>
              <w:ind w:right="-426"/>
              <w:rPr>
                <w:b/>
                <w:bCs/>
                <w:sz w:val="18"/>
                <w:szCs w:val="18"/>
                <w:lang w:val="en-US"/>
              </w:rPr>
            </w:pPr>
            <w:r>
              <w:rPr>
                <w:b/>
                <w:bCs/>
                <w:sz w:val="18"/>
                <w:szCs w:val="18"/>
                <w:lang w:val="en-US"/>
              </w:rPr>
              <w:t>BIN</w:t>
            </w:r>
            <w:r w:rsidRPr="00D73280">
              <w:rPr>
                <w:b/>
                <w:bCs/>
                <w:sz w:val="18"/>
                <w:szCs w:val="18"/>
                <w:lang w:val="en-US"/>
              </w:rPr>
              <w:t>:</w:t>
            </w:r>
            <w:r>
              <w:rPr>
                <w:b/>
                <w:bCs/>
                <w:sz w:val="18"/>
                <w:szCs w:val="18"/>
                <w:lang w:val="en-US"/>
              </w:rPr>
              <w:t xml:space="preserve"> </w:t>
            </w:r>
            <w:r w:rsidRPr="00D73280">
              <w:rPr>
                <w:b/>
                <w:bCs/>
                <w:sz w:val="18"/>
                <w:szCs w:val="18"/>
                <w:lang w:val="en-US"/>
              </w:rPr>
              <w:t>100940004035</w:t>
            </w:r>
          </w:p>
          <w:p w14:paraId="2FC4578C" w14:textId="77777777" w:rsidR="00DD10D4" w:rsidRPr="00D73280" w:rsidRDefault="00DD10D4" w:rsidP="00DD10D4">
            <w:pPr>
              <w:ind w:right="-426"/>
              <w:rPr>
                <w:b/>
                <w:bCs/>
                <w:sz w:val="18"/>
                <w:szCs w:val="18"/>
                <w:lang w:val="en-US"/>
              </w:rPr>
            </w:pPr>
            <w:r>
              <w:rPr>
                <w:b/>
                <w:bCs/>
                <w:sz w:val="18"/>
                <w:szCs w:val="18"/>
                <w:lang w:val="en-US"/>
              </w:rPr>
              <w:t>JSC</w:t>
            </w:r>
            <w:r w:rsidRPr="00D73280">
              <w:rPr>
                <w:b/>
                <w:bCs/>
                <w:sz w:val="18"/>
                <w:szCs w:val="18"/>
                <w:lang w:val="en-US"/>
              </w:rPr>
              <w:t>:</w:t>
            </w:r>
            <w:r>
              <w:rPr>
                <w:b/>
                <w:bCs/>
                <w:sz w:val="18"/>
                <w:szCs w:val="18"/>
                <w:lang w:val="en-US"/>
              </w:rPr>
              <w:t xml:space="preserve"> </w:t>
            </w:r>
            <w:proofErr w:type="spellStart"/>
            <w:r w:rsidRPr="00D73280">
              <w:rPr>
                <w:b/>
                <w:bCs/>
                <w:sz w:val="18"/>
                <w:szCs w:val="18"/>
                <w:lang w:val="en-US"/>
              </w:rPr>
              <w:t>Halyk</w:t>
            </w:r>
            <w:proofErr w:type="spellEnd"/>
            <w:r w:rsidRPr="00D73280">
              <w:rPr>
                <w:b/>
                <w:bCs/>
                <w:sz w:val="18"/>
                <w:szCs w:val="18"/>
                <w:lang w:val="en-US"/>
              </w:rPr>
              <w:t xml:space="preserve"> Bank of Kazakhstan</w:t>
            </w:r>
          </w:p>
          <w:p w14:paraId="1A5F69EE" w14:textId="77777777" w:rsidR="00DD10D4" w:rsidRPr="00D73280" w:rsidRDefault="00DD10D4" w:rsidP="00DD10D4">
            <w:pPr>
              <w:ind w:right="-426"/>
              <w:rPr>
                <w:b/>
                <w:sz w:val="18"/>
                <w:szCs w:val="18"/>
                <w:lang w:val="en-US"/>
              </w:rPr>
            </w:pPr>
            <w:r>
              <w:rPr>
                <w:b/>
                <w:bCs/>
                <w:sz w:val="18"/>
                <w:szCs w:val="18"/>
                <w:lang w:val="en-US"/>
              </w:rPr>
              <w:t>BIC</w:t>
            </w:r>
            <w:r w:rsidRPr="00D73280">
              <w:rPr>
                <w:b/>
                <w:bCs/>
                <w:sz w:val="18"/>
                <w:szCs w:val="18"/>
                <w:lang w:val="en-US"/>
              </w:rPr>
              <w:t>:</w:t>
            </w:r>
            <w:r>
              <w:rPr>
                <w:b/>
                <w:bCs/>
                <w:sz w:val="18"/>
                <w:szCs w:val="18"/>
                <w:lang w:val="en-US"/>
              </w:rPr>
              <w:t xml:space="preserve"> </w:t>
            </w:r>
            <w:r w:rsidRPr="00D73280">
              <w:rPr>
                <w:b/>
                <w:sz w:val="18"/>
                <w:szCs w:val="18"/>
                <w:lang w:val="en-US"/>
              </w:rPr>
              <w:t xml:space="preserve">HSBKKZKX                      </w:t>
            </w:r>
          </w:p>
          <w:p w14:paraId="596FA1A8" w14:textId="77777777" w:rsidR="00DD10D4" w:rsidRPr="004C28E2" w:rsidRDefault="00DD10D4" w:rsidP="00DD10D4">
            <w:pPr>
              <w:ind w:right="-426"/>
              <w:rPr>
                <w:b/>
                <w:sz w:val="18"/>
                <w:szCs w:val="18"/>
                <w:lang w:val="en-US"/>
              </w:rPr>
            </w:pPr>
            <w:r>
              <w:rPr>
                <w:b/>
                <w:bCs/>
                <w:sz w:val="18"/>
                <w:szCs w:val="18"/>
                <w:lang w:val="en-US"/>
              </w:rPr>
              <w:t>C</w:t>
            </w:r>
            <w:r w:rsidRPr="00D73280">
              <w:rPr>
                <w:b/>
                <w:bCs/>
                <w:sz w:val="18"/>
                <w:szCs w:val="18"/>
                <w:lang w:val="en-US"/>
              </w:rPr>
              <w:t xml:space="preserve">urrent account: </w:t>
            </w:r>
            <w:r w:rsidRPr="00D73280">
              <w:rPr>
                <w:b/>
                <w:sz w:val="18"/>
                <w:szCs w:val="18"/>
                <w:lang w:val="en-US"/>
              </w:rPr>
              <w:t xml:space="preserve">KZ506018861000012141    </w:t>
            </w:r>
          </w:p>
          <w:p w14:paraId="2A998DD6" w14:textId="77777777" w:rsidR="00DD10D4" w:rsidRPr="004C28E2" w:rsidRDefault="00DD10D4" w:rsidP="00DD10D4">
            <w:pPr>
              <w:ind w:right="-426"/>
              <w:rPr>
                <w:b/>
                <w:bCs/>
                <w:sz w:val="18"/>
                <w:szCs w:val="18"/>
                <w:lang w:val="en-US"/>
              </w:rPr>
            </w:pPr>
            <w:proofErr w:type="spellStart"/>
            <w:r>
              <w:rPr>
                <w:b/>
                <w:bCs/>
                <w:sz w:val="18"/>
                <w:szCs w:val="18"/>
                <w:lang w:val="en-US"/>
              </w:rPr>
              <w:t>CBe</w:t>
            </w:r>
            <w:proofErr w:type="spellEnd"/>
            <w:r w:rsidRPr="004C28E2">
              <w:rPr>
                <w:b/>
                <w:bCs/>
                <w:sz w:val="18"/>
                <w:szCs w:val="18"/>
                <w:lang w:val="en-US"/>
              </w:rPr>
              <w:t>:</w:t>
            </w:r>
            <w:r>
              <w:rPr>
                <w:b/>
                <w:bCs/>
                <w:sz w:val="18"/>
                <w:szCs w:val="18"/>
                <w:lang w:val="en-US"/>
              </w:rPr>
              <w:t xml:space="preserve"> </w:t>
            </w:r>
            <w:r w:rsidRPr="004C28E2">
              <w:rPr>
                <w:b/>
                <w:bCs/>
                <w:sz w:val="18"/>
                <w:szCs w:val="18"/>
                <w:lang w:val="en-US"/>
              </w:rPr>
              <w:t>17</w:t>
            </w:r>
          </w:p>
          <w:p w14:paraId="5FE3227B" w14:textId="77777777" w:rsidR="00DD10D4" w:rsidRDefault="00DD10D4" w:rsidP="00DD10D4">
            <w:pPr>
              <w:ind w:right="-426"/>
              <w:rPr>
                <w:b/>
                <w:bCs/>
                <w:sz w:val="18"/>
                <w:szCs w:val="18"/>
                <w:lang w:val="en-US"/>
              </w:rPr>
            </w:pPr>
            <w:r>
              <w:rPr>
                <w:b/>
                <w:bCs/>
                <w:sz w:val="18"/>
                <w:szCs w:val="18"/>
                <w:lang w:val="en-US"/>
              </w:rPr>
              <w:t>T</w:t>
            </w:r>
            <w:r w:rsidRPr="004C28E2">
              <w:rPr>
                <w:b/>
                <w:bCs/>
                <w:sz w:val="18"/>
                <w:szCs w:val="18"/>
                <w:lang w:val="en-US"/>
              </w:rPr>
              <w:t>el.  8 (727)345-00-75</w:t>
            </w:r>
          </w:p>
          <w:p w14:paraId="27AEBD6C" w14:textId="77777777" w:rsidR="00DD10D4" w:rsidRPr="004C28E2" w:rsidRDefault="00DD10D4" w:rsidP="00DD10D4">
            <w:pPr>
              <w:pStyle w:val="a3"/>
              <w:ind w:left="0" w:firstLine="0"/>
              <w:jc w:val="left"/>
              <w:rPr>
                <w:rFonts w:ascii="Times New Roman" w:hAnsi="Times New Roman" w:cs="Times New Roman"/>
                <w:b/>
                <w:sz w:val="18"/>
                <w:szCs w:val="18"/>
                <w:lang w:val="en-US"/>
              </w:rPr>
            </w:pPr>
            <w:proofErr w:type="spellStart"/>
            <w:proofErr w:type="gramStart"/>
            <w:r w:rsidRPr="004C28E2">
              <w:rPr>
                <w:rFonts w:ascii="Times New Roman" w:hAnsi="Times New Roman" w:cs="Times New Roman"/>
                <w:b/>
                <w:sz w:val="18"/>
                <w:szCs w:val="18"/>
                <w:lang w:val="en-US"/>
              </w:rPr>
              <w:t>E-mail:mail@spark.kz</w:t>
            </w:r>
            <w:proofErr w:type="spellEnd"/>
            <w:proofErr w:type="gramEnd"/>
          </w:p>
          <w:p w14:paraId="75A5B1EC" w14:textId="77777777" w:rsidR="00DD10D4" w:rsidRDefault="00DD10D4" w:rsidP="00DD10D4">
            <w:pPr>
              <w:ind w:right="-426"/>
              <w:rPr>
                <w:b/>
                <w:bCs/>
                <w:sz w:val="18"/>
                <w:szCs w:val="18"/>
                <w:lang w:val="en-US"/>
              </w:rPr>
            </w:pPr>
          </w:p>
          <w:p w14:paraId="70A794D5" w14:textId="77777777" w:rsidR="00DD10D4" w:rsidRDefault="00DD10D4" w:rsidP="00DD10D4">
            <w:pPr>
              <w:ind w:right="-426"/>
              <w:rPr>
                <w:b/>
                <w:bCs/>
                <w:sz w:val="18"/>
                <w:szCs w:val="18"/>
                <w:lang w:val="en-US"/>
              </w:rPr>
            </w:pPr>
          </w:p>
          <w:p w14:paraId="68059102" w14:textId="77777777" w:rsidR="00DD10D4" w:rsidRDefault="00DD10D4" w:rsidP="00DD10D4">
            <w:pPr>
              <w:ind w:right="-426"/>
              <w:rPr>
                <w:b/>
                <w:bCs/>
                <w:sz w:val="18"/>
                <w:szCs w:val="18"/>
                <w:lang w:val="en-US"/>
              </w:rPr>
            </w:pPr>
          </w:p>
          <w:p w14:paraId="3898EDA4" w14:textId="77777777" w:rsidR="00DD10D4" w:rsidRDefault="00DD10D4" w:rsidP="00DD10D4">
            <w:pPr>
              <w:ind w:right="-426"/>
              <w:rPr>
                <w:b/>
                <w:bCs/>
                <w:sz w:val="18"/>
                <w:szCs w:val="18"/>
                <w:lang w:val="en-US"/>
              </w:rPr>
            </w:pPr>
          </w:p>
          <w:p w14:paraId="5DE18657" w14:textId="77777777" w:rsidR="00DD10D4" w:rsidRDefault="00DD10D4" w:rsidP="00DD10D4">
            <w:pPr>
              <w:ind w:right="-426"/>
              <w:rPr>
                <w:b/>
                <w:bCs/>
                <w:sz w:val="18"/>
                <w:szCs w:val="18"/>
                <w:lang w:val="en-US"/>
              </w:rPr>
            </w:pPr>
            <w:r>
              <w:rPr>
                <w:b/>
                <w:bCs/>
                <w:sz w:val="18"/>
                <w:szCs w:val="18"/>
                <w:lang w:val="en-US"/>
              </w:rPr>
              <w:t>General director</w:t>
            </w:r>
          </w:p>
          <w:p w14:paraId="2FEBA8AC" w14:textId="77777777" w:rsidR="00DD10D4" w:rsidRDefault="00DD10D4" w:rsidP="00DD10D4">
            <w:pPr>
              <w:ind w:right="-426"/>
              <w:rPr>
                <w:b/>
                <w:bCs/>
                <w:sz w:val="18"/>
                <w:szCs w:val="18"/>
                <w:lang w:val="en-US"/>
              </w:rPr>
            </w:pPr>
          </w:p>
          <w:p w14:paraId="112464E0" w14:textId="2EBBC3DE" w:rsidR="00DD10D4" w:rsidRPr="00423C67" w:rsidRDefault="00DD10D4" w:rsidP="00DD10D4">
            <w:pPr>
              <w:ind w:right="-426"/>
              <w:rPr>
                <w:b/>
                <w:bCs/>
                <w:sz w:val="18"/>
                <w:szCs w:val="18"/>
                <w:lang w:val="en-US"/>
              </w:rPr>
            </w:pPr>
            <w:r>
              <w:rPr>
                <w:b/>
                <w:bCs/>
                <w:sz w:val="18"/>
                <w:szCs w:val="18"/>
                <w:lang w:val="kk-KZ"/>
              </w:rPr>
              <w:t>_______________</w:t>
            </w:r>
            <w:r>
              <w:rPr>
                <w:b/>
                <w:bCs/>
                <w:sz w:val="18"/>
                <w:szCs w:val="18"/>
                <w:lang w:val="en-US"/>
              </w:rPr>
              <w:t>Turmukhambetov A.A.</w:t>
            </w:r>
          </w:p>
          <w:p w14:paraId="115FF787" w14:textId="6DEEEFA4" w:rsidR="00DD10D4" w:rsidRPr="00DA5384" w:rsidRDefault="00DD10D4" w:rsidP="00DD10D4">
            <w:pPr>
              <w:pStyle w:val="a3"/>
              <w:ind w:left="0" w:firstLine="0"/>
              <w:jc w:val="left"/>
              <w:rPr>
                <w:sz w:val="18"/>
                <w:szCs w:val="18"/>
                <w:lang w:val="en-US"/>
              </w:rPr>
            </w:pPr>
          </w:p>
        </w:tc>
      </w:tr>
    </w:tbl>
    <w:p w14:paraId="06432E3D" w14:textId="59ED86BC" w:rsidR="00644FAD" w:rsidRPr="00D73280" w:rsidRDefault="00644FAD" w:rsidP="00C126F9">
      <w:pPr>
        <w:ind w:right="-426"/>
        <w:rPr>
          <w:sz w:val="18"/>
          <w:szCs w:val="18"/>
          <w:lang w:val="en-US"/>
        </w:rPr>
      </w:pPr>
    </w:p>
    <w:sectPr w:rsidR="00644FAD" w:rsidRPr="00D73280" w:rsidSect="00BE36B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BD20" w14:textId="77777777" w:rsidR="00DB7CAF" w:rsidRDefault="00DB7CAF" w:rsidP="00C126F9">
      <w:r>
        <w:separator/>
      </w:r>
    </w:p>
  </w:endnote>
  <w:endnote w:type="continuationSeparator" w:id="0">
    <w:p w14:paraId="3F182753" w14:textId="77777777" w:rsidR="00DB7CAF" w:rsidRDefault="00DB7CAF" w:rsidP="00C1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432B1" w14:textId="77777777" w:rsidR="00DB7CAF" w:rsidRDefault="00DB7CAF" w:rsidP="00C126F9">
      <w:r>
        <w:separator/>
      </w:r>
    </w:p>
  </w:footnote>
  <w:footnote w:type="continuationSeparator" w:id="0">
    <w:p w14:paraId="3DFB3559" w14:textId="77777777" w:rsidR="00DB7CAF" w:rsidRDefault="00DB7CAF" w:rsidP="00C1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99EF308"/>
    <w:name w:val="WW8Num16"/>
    <w:lvl w:ilvl="0">
      <w:start w:val="2"/>
      <w:numFmt w:val="decimal"/>
      <w:lvlText w:val="%1."/>
      <w:lvlJc w:val="left"/>
      <w:pPr>
        <w:tabs>
          <w:tab w:val="num" w:pos="0"/>
        </w:tabs>
        <w:ind w:left="360" w:hanging="360"/>
      </w:pPr>
      <w:rPr>
        <w:rFonts w:hint="default"/>
        <w:b/>
        <w:i/>
        <w:sz w:val="18"/>
        <w:szCs w:val="18"/>
      </w:rPr>
    </w:lvl>
    <w:lvl w:ilvl="1">
      <w:start w:val="2"/>
      <w:numFmt w:val="decimal"/>
      <w:lvlText w:val="%1.%2."/>
      <w:lvlJc w:val="left"/>
      <w:pPr>
        <w:tabs>
          <w:tab w:val="num" w:pos="0"/>
        </w:tabs>
        <w:ind w:left="360" w:hanging="360"/>
      </w:pPr>
      <w:rPr>
        <w:rFonts w:hint="default"/>
        <w:b w:val="0"/>
        <w:sz w:val="18"/>
        <w:szCs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57A5A2A"/>
    <w:multiLevelType w:val="hybridMultilevel"/>
    <w:tmpl w:val="96E8D310"/>
    <w:lvl w:ilvl="0" w:tplc="4446BB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3546F7"/>
    <w:multiLevelType w:val="multilevel"/>
    <w:tmpl w:val="853A79E0"/>
    <w:lvl w:ilvl="0">
      <w:start w:val="2"/>
      <w:numFmt w:val="decimal"/>
      <w:lvlText w:val="%1."/>
      <w:lvlJc w:val="left"/>
      <w:pPr>
        <w:tabs>
          <w:tab w:val="num" w:pos="360"/>
        </w:tabs>
        <w:ind w:left="360" w:hanging="360"/>
      </w:pPr>
      <w:rPr>
        <w:rFonts w:hint="default"/>
        <w:b/>
        <w:sz w:val="22"/>
      </w:rPr>
    </w:lvl>
    <w:lvl w:ilvl="1">
      <w:start w:val="2"/>
      <w:numFmt w:val="decimal"/>
      <w:lvlText w:val="%1.%2."/>
      <w:lvlJc w:val="left"/>
      <w:pPr>
        <w:tabs>
          <w:tab w:val="num" w:pos="360"/>
        </w:tabs>
        <w:ind w:left="360" w:hanging="360"/>
      </w:pPr>
      <w:rPr>
        <w:rFonts w:hint="default"/>
        <w:b/>
        <w:sz w:val="18"/>
        <w:szCs w:val="18"/>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3" w15:restartNumberingAfterBreak="0">
    <w:nsid w:val="121B3696"/>
    <w:multiLevelType w:val="hybridMultilevel"/>
    <w:tmpl w:val="45925F26"/>
    <w:lvl w:ilvl="0" w:tplc="BAD05046">
      <w:start w:val="1"/>
      <w:numFmt w:val="decimal"/>
      <w:lvlText w:val="%1."/>
      <w:lvlJc w:val="left"/>
      <w:pPr>
        <w:tabs>
          <w:tab w:val="num" w:pos="502"/>
        </w:tabs>
        <w:ind w:left="502" w:hanging="360"/>
      </w:pPr>
      <w:rPr>
        <w:rFonts w:hint="default"/>
        <w:b/>
        <w:i/>
        <w:sz w:val="18"/>
        <w:szCs w:val="18"/>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15:restartNumberingAfterBreak="0">
    <w:nsid w:val="14424B96"/>
    <w:multiLevelType w:val="multilevel"/>
    <w:tmpl w:val="201E63F6"/>
    <w:lvl w:ilvl="0">
      <w:start w:val="6"/>
      <w:numFmt w:val="decimal"/>
      <w:lvlText w:val="%1."/>
      <w:lvlJc w:val="left"/>
      <w:pPr>
        <w:tabs>
          <w:tab w:val="num" w:pos="2160"/>
        </w:tabs>
        <w:ind w:left="2160" w:hanging="360"/>
      </w:pPr>
      <w:rPr>
        <w:rFonts w:hint="default"/>
        <w:b/>
        <w:i/>
        <w:sz w:val="18"/>
        <w:szCs w:val="18"/>
      </w:rPr>
    </w:lvl>
    <w:lvl w:ilvl="1">
      <w:start w:val="4"/>
      <w:numFmt w:val="decimal"/>
      <w:isLgl/>
      <w:lvlText w:val="%1.%2."/>
      <w:lvlJc w:val="left"/>
      <w:pPr>
        <w:ind w:left="2244" w:hanging="44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60E50B22"/>
    <w:multiLevelType w:val="multilevel"/>
    <w:tmpl w:val="0419001D"/>
    <w:lvl w:ilvl="0">
      <w:start w:val="1"/>
      <w:numFmt w:val="decimal"/>
      <w:lvlText w:val="%1)"/>
      <w:lvlJc w:val="left"/>
      <w:pPr>
        <w:ind w:left="927" w:hanging="360"/>
      </w:pPr>
      <w:rPr>
        <w:rFonts w:hint="default"/>
        <w:b/>
        <w:i/>
        <w:sz w:val="22"/>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 w15:restartNumberingAfterBreak="0">
    <w:nsid w:val="708150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D"/>
    <w:rsid w:val="000646D7"/>
    <w:rsid w:val="000942EF"/>
    <w:rsid w:val="000F531D"/>
    <w:rsid w:val="001B1A89"/>
    <w:rsid w:val="001B5293"/>
    <w:rsid w:val="002564A2"/>
    <w:rsid w:val="00341D72"/>
    <w:rsid w:val="00354895"/>
    <w:rsid w:val="0036607B"/>
    <w:rsid w:val="003E582B"/>
    <w:rsid w:val="003F653B"/>
    <w:rsid w:val="00423C67"/>
    <w:rsid w:val="004C28E2"/>
    <w:rsid w:val="004F7226"/>
    <w:rsid w:val="00501003"/>
    <w:rsid w:val="005222B2"/>
    <w:rsid w:val="00522F0D"/>
    <w:rsid w:val="00526F56"/>
    <w:rsid w:val="00532F71"/>
    <w:rsid w:val="0056236F"/>
    <w:rsid w:val="0057408D"/>
    <w:rsid w:val="00586335"/>
    <w:rsid w:val="005E11EB"/>
    <w:rsid w:val="00634F3C"/>
    <w:rsid w:val="00644FAD"/>
    <w:rsid w:val="00660171"/>
    <w:rsid w:val="0066510F"/>
    <w:rsid w:val="006E7BEF"/>
    <w:rsid w:val="006F5632"/>
    <w:rsid w:val="00725E2F"/>
    <w:rsid w:val="00782A80"/>
    <w:rsid w:val="00796CD1"/>
    <w:rsid w:val="007E4905"/>
    <w:rsid w:val="008E13C0"/>
    <w:rsid w:val="00B05A44"/>
    <w:rsid w:val="00B45B0A"/>
    <w:rsid w:val="00BA7F65"/>
    <w:rsid w:val="00BE36B1"/>
    <w:rsid w:val="00C126F9"/>
    <w:rsid w:val="00CC79CB"/>
    <w:rsid w:val="00D02ACB"/>
    <w:rsid w:val="00D234B7"/>
    <w:rsid w:val="00D73280"/>
    <w:rsid w:val="00DA5384"/>
    <w:rsid w:val="00DB7CAF"/>
    <w:rsid w:val="00DD10D4"/>
    <w:rsid w:val="00DF4F65"/>
    <w:rsid w:val="00E82EEB"/>
    <w:rsid w:val="00F11EEC"/>
    <w:rsid w:val="00FA4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646"/>
  <w15:chartTrackingRefBased/>
  <w15:docId w15:val="{79A309DB-57C1-4605-9078-0CCD1ECC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A03"/>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qFormat/>
    <w:rsid w:val="005222B2"/>
    <w:pPr>
      <w:keepNext/>
      <w:widowControl w:val="0"/>
      <w:jc w:val="right"/>
      <w:outlineLvl w:val="2"/>
    </w:pPr>
    <w:rPr>
      <w:rFonts w:ascii="Verdana" w:eastAsia="Times New Roman" w:hAnsi="Verdana"/>
      <w:b/>
      <w:b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44FAD"/>
    <w:pPr>
      <w:suppressAutoHyphens/>
      <w:ind w:left="720" w:firstLine="720"/>
      <w:jc w:val="both"/>
    </w:pPr>
    <w:rPr>
      <w:rFonts w:ascii="Arial" w:eastAsia="Times New Roman" w:hAnsi="Arial" w:cs="Arial"/>
      <w:sz w:val="22"/>
      <w:szCs w:val="20"/>
      <w:lang w:eastAsia="zh-CN"/>
    </w:rPr>
  </w:style>
  <w:style w:type="character" w:customStyle="1" w:styleId="a4">
    <w:name w:val="Основной текст с отступом Знак"/>
    <w:basedOn w:val="a0"/>
    <w:link w:val="a3"/>
    <w:rsid w:val="00644FAD"/>
    <w:rPr>
      <w:rFonts w:ascii="Arial" w:eastAsia="Times New Roman" w:hAnsi="Arial" w:cs="Arial"/>
      <w:szCs w:val="20"/>
      <w:lang w:eastAsia="zh-CN"/>
    </w:rPr>
  </w:style>
  <w:style w:type="paragraph" w:customStyle="1" w:styleId="21">
    <w:name w:val="Основной текст с отступом 21"/>
    <w:basedOn w:val="a"/>
    <w:rsid w:val="00644FAD"/>
    <w:pPr>
      <w:suppressAutoHyphens/>
      <w:ind w:left="612" w:hanging="612"/>
      <w:jc w:val="both"/>
    </w:pPr>
    <w:rPr>
      <w:rFonts w:ascii="Arial" w:eastAsia="Times New Roman" w:hAnsi="Arial" w:cs="Arial"/>
      <w:sz w:val="22"/>
      <w:szCs w:val="20"/>
      <w:lang w:eastAsia="zh-CN"/>
    </w:rPr>
  </w:style>
  <w:style w:type="paragraph" w:styleId="a5">
    <w:name w:val="header"/>
    <w:basedOn w:val="a"/>
    <w:link w:val="a6"/>
    <w:rsid w:val="00644FAD"/>
    <w:pPr>
      <w:tabs>
        <w:tab w:val="center" w:pos="4677"/>
        <w:tab w:val="right" w:pos="9355"/>
      </w:tabs>
      <w:suppressAutoHyphens/>
    </w:pPr>
    <w:rPr>
      <w:rFonts w:eastAsia="Times New Roman"/>
      <w:szCs w:val="20"/>
      <w:lang w:eastAsia="zh-CN"/>
    </w:rPr>
  </w:style>
  <w:style w:type="character" w:customStyle="1" w:styleId="a6">
    <w:name w:val="Верхний колонтитул Знак"/>
    <w:basedOn w:val="a0"/>
    <w:link w:val="a5"/>
    <w:rsid w:val="00644FAD"/>
    <w:rPr>
      <w:rFonts w:ascii="Times New Roman" w:eastAsia="Times New Roman" w:hAnsi="Times New Roman" w:cs="Times New Roman"/>
      <w:sz w:val="24"/>
      <w:szCs w:val="20"/>
      <w:lang w:eastAsia="zh-CN"/>
    </w:rPr>
  </w:style>
  <w:style w:type="character" w:styleId="a7">
    <w:name w:val="Hyperlink"/>
    <w:rsid w:val="00644FAD"/>
    <w:rPr>
      <w:color w:val="0000FF"/>
      <w:u w:val="single"/>
    </w:rPr>
  </w:style>
  <w:style w:type="character" w:customStyle="1" w:styleId="st">
    <w:name w:val="st"/>
    <w:rsid w:val="00644FAD"/>
    <w:rPr>
      <w:rFonts w:cs="Times New Roman"/>
    </w:rPr>
  </w:style>
  <w:style w:type="character" w:styleId="a8">
    <w:name w:val="Emphasis"/>
    <w:qFormat/>
    <w:rsid w:val="00644FAD"/>
    <w:rPr>
      <w:rFonts w:cs="Times New Roman"/>
      <w:i/>
      <w:iCs/>
    </w:rPr>
  </w:style>
  <w:style w:type="paragraph" w:customStyle="1" w:styleId="31">
    <w:name w:val="Основной текст 31"/>
    <w:basedOn w:val="a"/>
    <w:rsid w:val="00644FAD"/>
    <w:pPr>
      <w:tabs>
        <w:tab w:val="left" w:pos="0"/>
      </w:tabs>
      <w:suppressAutoHyphens/>
      <w:jc w:val="both"/>
    </w:pPr>
    <w:rPr>
      <w:rFonts w:eastAsia="Times New Roman"/>
      <w:b/>
      <w:sz w:val="22"/>
      <w:szCs w:val="20"/>
      <w:lang w:eastAsia="zh-CN"/>
    </w:rPr>
  </w:style>
  <w:style w:type="paragraph" w:styleId="a9">
    <w:name w:val="Normal (Web)"/>
    <w:basedOn w:val="a"/>
    <w:rsid w:val="00644FAD"/>
    <w:pPr>
      <w:suppressAutoHyphens/>
      <w:spacing w:before="280" w:after="280"/>
    </w:pPr>
    <w:rPr>
      <w:rFonts w:eastAsia="Times New Roman"/>
      <w:lang w:eastAsia="zh-CN"/>
    </w:rPr>
  </w:style>
  <w:style w:type="character" w:customStyle="1" w:styleId="hps">
    <w:name w:val="hps"/>
    <w:rsid w:val="00644FAD"/>
    <w:rPr>
      <w:rFonts w:cs="Times New Roman"/>
    </w:rPr>
  </w:style>
  <w:style w:type="paragraph" w:styleId="aa">
    <w:name w:val="List Paragraph"/>
    <w:basedOn w:val="a"/>
    <w:uiPriority w:val="34"/>
    <w:qFormat/>
    <w:rsid w:val="00634F3C"/>
    <w:pPr>
      <w:ind w:left="720"/>
      <w:contextualSpacing/>
    </w:pPr>
  </w:style>
  <w:style w:type="character" w:customStyle="1" w:styleId="ezkurwreuab5ozgtqnkl">
    <w:name w:val="ezkurwreuab5ozgtqnkl"/>
    <w:basedOn w:val="a0"/>
    <w:rsid w:val="005E11EB"/>
  </w:style>
  <w:style w:type="paragraph" w:styleId="ab">
    <w:name w:val="footer"/>
    <w:basedOn w:val="a"/>
    <w:link w:val="ac"/>
    <w:uiPriority w:val="99"/>
    <w:unhideWhenUsed/>
    <w:rsid w:val="00C126F9"/>
    <w:pPr>
      <w:tabs>
        <w:tab w:val="center" w:pos="4677"/>
        <w:tab w:val="right" w:pos="9355"/>
      </w:tabs>
    </w:pPr>
  </w:style>
  <w:style w:type="character" w:customStyle="1" w:styleId="ac">
    <w:name w:val="Нижний колонтитул Знак"/>
    <w:basedOn w:val="a0"/>
    <w:link w:val="ab"/>
    <w:uiPriority w:val="99"/>
    <w:rsid w:val="00C126F9"/>
    <w:rPr>
      <w:rFonts w:ascii="Times New Roman" w:eastAsia="MS Mincho" w:hAnsi="Times New Roman" w:cs="Times New Roman"/>
      <w:sz w:val="24"/>
      <w:szCs w:val="24"/>
      <w:lang w:eastAsia="ja-JP"/>
    </w:rPr>
  </w:style>
  <w:style w:type="paragraph" w:styleId="ad">
    <w:name w:val="Balloon Text"/>
    <w:basedOn w:val="a"/>
    <w:link w:val="ae"/>
    <w:uiPriority w:val="99"/>
    <w:semiHidden/>
    <w:unhideWhenUsed/>
    <w:rsid w:val="00BE36B1"/>
    <w:rPr>
      <w:rFonts w:ascii="Segoe UI" w:hAnsi="Segoe UI" w:cs="Segoe UI"/>
      <w:sz w:val="18"/>
      <w:szCs w:val="18"/>
    </w:rPr>
  </w:style>
  <w:style w:type="character" w:customStyle="1" w:styleId="ae">
    <w:name w:val="Текст выноски Знак"/>
    <w:basedOn w:val="a0"/>
    <w:link w:val="ad"/>
    <w:uiPriority w:val="99"/>
    <w:semiHidden/>
    <w:rsid w:val="00BE36B1"/>
    <w:rPr>
      <w:rFonts w:ascii="Segoe UI" w:eastAsia="MS Mincho" w:hAnsi="Segoe UI" w:cs="Segoe UI"/>
      <w:sz w:val="18"/>
      <w:szCs w:val="18"/>
      <w:lang w:eastAsia="ja-JP"/>
    </w:rPr>
  </w:style>
  <w:style w:type="character" w:customStyle="1" w:styleId="30">
    <w:name w:val="Заголовок 3 Знак"/>
    <w:basedOn w:val="a0"/>
    <w:link w:val="3"/>
    <w:rsid w:val="005222B2"/>
    <w:rPr>
      <w:rFonts w:ascii="Verdana" w:eastAsia="Times New Roman" w:hAnsi="Verdana" w:cs="Times New Roman"/>
      <w:b/>
      <w:bCs/>
      <w:sz w:val="18"/>
      <w:szCs w:val="18"/>
    </w:rPr>
  </w:style>
  <w:style w:type="paragraph" w:customStyle="1" w:styleId="Default">
    <w:name w:val="Default"/>
    <w:rsid w:val="005222B2"/>
    <w:pPr>
      <w:autoSpaceDE w:val="0"/>
      <w:autoSpaceDN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hsutov@transline.kz" TargetMode="External"/><Relationship Id="rId3" Type="http://schemas.openxmlformats.org/officeDocument/2006/relationships/settings" Target="settings.xml"/><Relationship Id="rId7" Type="http://schemas.openxmlformats.org/officeDocument/2006/relationships/hyperlink" Target="http://www.spark.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r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11</Pages>
  <Words>11860</Words>
  <Characters>67604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Даир Валиев</dc:creator>
  <cp:keywords/>
  <dc:description/>
  <cp:lastModifiedBy>Финк</cp:lastModifiedBy>
  <cp:revision>5</cp:revision>
  <dcterms:created xsi:type="dcterms:W3CDTF">2024-10-23T12:48:00Z</dcterms:created>
  <dcterms:modified xsi:type="dcterms:W3CDTF">2024-11-19T06:29:00Z</dcterms:modified>
</cp:coreProperties>
</file>